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CCB5" w14:textId="48C56412" w:rsidR="00100EC8" w:rsidRPr="00A63F68" w:rsidRDefault="007E4593" w:rsidP="007E4593">
      <w:pPr>
        <w:ind w:left="2880"/>
        <w:rPr>
          <w:b/>
          <w:bCs/>
        </w:rPr>
      </w:pPr>
      <w:r>
        <w:rPr>
          <w:b/>
          <w:bCs/>
        </w:rPr>
        <w:t xml:space="preserve">         </w:t>
      </w:r>
      <w:r w:rsidR="00100EC8" w:rsidRPr="00A63F68">
        <w:rPr>
          <w:b/>
          <w:bCs/>
        </w:rPr>
        <w:t>HEPBURN TOWNSHIP</w:t>
      </w:r>
    </w:p>
    <w:p w14:paraId="3A3719F0" w14:textId="77777777" w:rsidR="00100EC8" w:rsidRPr="00A63F68" w:rsidRDefault="00100EC8" w:rsidP="00100EC8">
      <w:pPr>
        <w:jc w:val="center"/>
        <w:rPr>
          <w:b/>
          <w:bCs/>
        </w:rPr>
      </w:pPr>
      <w:r w:rsidRPr="00A63F68">
        <w:rPr>
          <w:b/>
          <w:bCs/>
        </w:rPr>
        <w:t>BOARD OF SUPERVISORS</w:t>
      </w:r>
    </w:p>
    <w:p w14:paraId="6EEAF263" w14:textId="77777777" w:rsidR="00100EC8" w:rsidRPr="00A63F68" w:rsidRDefault="00100EC8" w:rsidP="00100EC8">
      <w:pPr>
        <w:jc w:val="center"/>
        <w:rPr>
          <w:b/>
          <w:bCs/>
        </w:rPr>
      </w:pPr>
      <w:r w:rsidRPr="00A63F68">
        <w:rPr>
          <w:b/>
          <w:bCs/>
        </w:rPr>
        <w:t>REGULAR MONTHLY MEETING MINUTES</w:t>
      </w:r>
    </w:p>
    <w:p w14:paraId="4661B6E0" w14:textId="0686F52E" w:rsidR="00100EC8" w:rsidRPr="00A63F68" w:rsidRDefault="00100EC8" w:rsidP="00100EC8">
      <w:pPr>
        <w:jc w:val="center"/>
        <w:rPr>
          <w:b/>
          <w:bCs/>
        </w:rPr>
      </w:pPr>
      <w:r>
        <w:rPr>
          <w:b/>
          <w:bCs/>
        </w:rPr>
        <w:t>February 11, 2025</w:t>
      </w:r>
    </w:p>
    <w:p w14:paraId="2DB19368" w14:textId="77777777" w:rsidR="00100EC8" w:rsidRPr="00A63F68" w:rsidRDefault="00100EC8" w:rsidP="00100EC8">
      <w:pPr>
        <w:rPr>
          <w:b/>
          <w:bCs/>
        </w:rPr>
      </w:pPr>
    </w:p>
    <w:p w14:paraId="1070C311" w14:textId="56CD33E3" w:rsidR="00100EC8" w:rsidRDefault="00100EC8" w:rsidP="00100EC8">
      <w:pPr>
        <w:rPr>
          <w:rFonts w:cs="Times New Roman"/>
        </w:rPr>
      </w:pPr>
      <w:r>
        <w:rPr>
          <w:rFonts w:cs="Times New Roman"/>
        </w:rPr>
        <w:t>Chairman Heath Heller</w:t>
      </w:r>
      <w:r w:rsidRPr="00A63F68">
        <w:rPr>
          <w:rFonts w:cs="Times New Roman"/>
        </w:rPr>
        <w:t xml:space="preserve"> called the meeting to order at </w:t>
      </w:r>
      <w:r>
        <w:rPr>
          <w:rFonts w:cs="Times New Roman"/>
        </w:rPr>
        <w:t>7:00</w:t>
      </w:r>
      <w:r w:rsidRPr="00A63F68">
        <w:rPr>
          <w:rFonts w:cs="Times New Roman"/>
        </w:rPr>
        <w:t xml:space="preserve"> p.m. Supervisors</w:t>
      </w:r>
      <w:r>
        <w:rPr>
          <w:rFonts w:cs="Times New Roman"/>
        </w:rPr>
        <w:t xml:space="preserve"> Heller, Vollman and Quigel </w:t>
      </w:r>
      <w:r w:rsidRPr="00A63F68">
        <w:rPr>
          <w:rFonts w:cs="Times New Roman"/>
        </w:rPr>
        <w:t xml:space="preserve">were present, along with the Secretary/Treasurer and Zoning/Codes Officer. </w:t>
      </w:r>
    </w:p>
    <w:p w14:paraId="5AB77D40" w14:textId="77777777" w:rsidR="00100EC8" w:rsidRPr="00A63F68" w:rsidRDefault="00100EC8" w:rsidP="00100EC8">
      <w:pPr>
        <w:rPr>
          <w:rFonts w:cs="Times New Roman"/>
        </w:rPr>
      </w:pPr>
    </w:p>
    <w:p w14:paraId="4C4CDFC8" w14:textId="5B528A43" w:rsidR="00100EC8" w:rsidRDefault="00100EC8" w:rsidP="00100EC8">
      <w:pPr>
        <w:rPr>
          <w:rFonts w:cs="Times New Roman"/>
        </w:rPr>
      </w:pPr>
      <w:r w:rsidRPr="00A63F68">
        <w:rPr>
          <w:rFonts w:cs="Times New Roman"/>
        </w:rPr>
        <w:t>Secretary’s report was reviewed and</w:t>
      </w:r>
      <w:r>
        <w:rPr>
          <w:rFonts w:cs="Times New Roman"/>
        </w:rPr>
        <w:t xml:space="preserve"> approved </w:t>
      </w:r>
      <w:r w:rsidRPr="00A63F68">
        <w:rPr>
          <w:rFonts w:cs="Times New Roman"/>
        </w:rPr>
        <w:t xml:space="preserve">for the </w:t>
      </w:r>
      <w:r>
        <w:rPr>
          <w:rFonts w:cs="Times New Roman"/>
        </w:rPr>
        <w:t>January 6, 2025</w:t>
      </w:r>
      <w:r w:rsidRPr="00A63F68">
        <w:rPr>
          <w:rFonts w:cs="Times New Roman"/>
        </w:rPr>
        <w:t xml:space="preserve"> meeting</w:t>
      </w:r>
      <w:r>
        <w:rPr>
          <w:rFonts w:cs="Times New Roman"/>
        </w:rPr>
        <w:t xml:space="preserve">. </w:t>
      </w:r>
    </w:p>
    <w:p w14:paraId="3C31EC33" w14:textId="77777777" w:rsidR="00100EC8" w:rsidRPr="008A0D1B" w:rsidRDefault="00100EC8" w:rsidP="00100EC8">
      <w:pPr>
        <w:pStyle w:val="ListParagraph"/>
        <w:numPr>
          <w:ilvl w:val="0"/>
          <w:numId w:val="1"/>
        </w:numPr>
        <w:contextualSpacing w:val="0"/>
        <w:rPr>
          <w:rFonts w:cs="Times New Roman"/>
        </w:rPr>
      </w:pPr>
      <w:r>
        <w:rPr>
          <w:rFonts w:cs="Times New Roman"/>
        </w:rPr>
        <w:t>Quigel</w:t>
      </w:r>
      <w:r w:rsidRPr="008A0D1B">
        <w:rPr>
          <w:rFonts w:cs="Times New Roman"/>
        </w:rPr>
        <w:t xml:space="preserve"> motion</w:t>
      </w:r>
    </w:p>
    <w:p w14:paraId="623F339F" w14:textId="77777777" w:rsidR="00100EC8" w:rsidRPr="00A63F68" w:rsidRDefault="00100EC8" w:rsidP="00100EC8">
      <w:pPr>
        <w:pStyle w:val="ListParagraph"/>
        <w:widowControl/>
        <w:numPr>
          <w:ilvl w:val="0"/>
          <w:numId w:val="1"/>
        </w:numPr>
        <w:suppressAutoHyphens w:val="0"/>
        <w:rPr>
          <w:rFonts w:cs="Times New Roman"/>
        </w:rPr>
      </w:pPr>
      <w:r>
        <w:rPr>
          <w:rFonts w:cs="Times New Roman"/>
        </w:rPr>
        <w:t xml:space="preserve">Vollman </w:t>
      </w:r>
      <w:r w:rsidRPr="00A63F68">
        <w:rPr>
          <w:rFonts w:cs="Times New Roman"/>
        </w:rPr>
        <w:t>second</w:t>
      </w:r>
    </w:p>
    <w:p w14:paraId="2DAC4576" w14:textId="77777777" w:rsidR="00100EC8" w:rsidRPr="00A63F68" w:rsidRDefault="00100EC8" w:rsidP="00100EC8">
      <w:pPr>
        <w:pStyle w:val="ListParagraph"/>
        <w:widowControl/>
        <w:numPr>
          <w:ilvl w:val="1"/>
          <w:numId w:val="1"/>
        </w:numPr>
        <w:suppressAutoHyphens w:val="0"/>
        <w:rPr>
          <w:rFonts w:cs="Times New Roman"/>
        </w:rPr>
      </w:pPr>
      <w:r w:rsidRPr="00A63F68">
        <w:rPr>
          <w:rFonts w:cs="Times New Roman"/>
        </w:rPr>
        <w:t xml:space="preserve">Approved </w:t>
      </w:r>
      <w:r>
        <w:rPr>
          <w:rFonts w:cs="Times New Roman"/>
        </w:rPr>
        <w:t>3</w:t>
      </w:r>
      <w:r w:rsidRPr="00A63F68">
        <w:rPr>
          <w:rFonts w:cs="Times New Roman"/>
        </w:rPr>
        <w:t>-0</w:t>
      </w:r>
    </w:p>
    <w:p w14:paraId="44F18C85" w14:textId="77777777" w:rsidR="00100EC8" w:rsidRPr="00A63F68" w:rsidRDefault="00100EC8" w:rsidP="00100EC8">
      <w:pPr>
        <w:pStyle w:val="ListParagraph"/>
        <w:widowControl/>
        <w:suppressAutoHyphens w:val="0"/>
        <w:ind w:left="1080"/>
        <w:rPr>
          <w:rFonts w:cs="Times New Roman"/>
        </w:rPr>
      </w:pPr>
    </w:p>
    <w:p w14:paraId="01A89D31" w14:textId="569A8DA2" w:rsidR="00100EC8" w:rsidRPr="00A63F68" w:rsidRDefault="00100EC8" w:rsidP="00100EC8">
      <w:pPr>
        <w:rPr>
          <w:rFonts w:cs="Times New Roman"/>
        </w:rPr>
      </w:pPr>
      <w:r w:rsidRPr="00A63F68">
        <w:rPr>
          <w:rFonts w:cs="Times New Roman"/>
        </w:rPr>
        <w:t>Treasurer’s Report was reviewed and approved</w:t>
      </w:r>
      <w:r>
        <w:rPr>
          <w:rFonts w:cs="Times New Roman"/>
        </w:rPr>
        <w:t xml:space="preserve"> with one correction (Interest amount incorrect in PLGIT fund. Correction attached.).</w:t>
      </w:r>
    </w:p>
    <w:p w14:paraId="3CA3103B" w14:textId="77777777" w:rsidR="00100EC8" w:rsidRPr="00A63F68" w:rsidRDefault="00100EC8" w:rsidP="00100EC8">
      <w:pPr>
        <w:pStyle w:val="ListParagraph"/>
        <w:widowControl/>
        <w:numPr>
          <w:ilvl w:val="0"/>
          <w:numId w:val="1"/>
        </w:numPr>
        <w:suppressAutoHyphens w:val="0"/>
        <w:spacing w:after="200"/>
        <w:rPr>
          <w:rFonts w:cs="Times New Roman"/>
        </w:rPr>
      </w:pPr>
      <w:r>
        <w:rPr>
          <w:rFonts w:cs="Times New Roman"/>
        </w:rPr>
        <w:t>Heller</w:t>
      </w:r>
      <w:r w:rsidRPr="00A63F68">
        <w:rPr>
          <w:rFonts w:cs="Times New Roman"/>
        </w:rPr>
        <w:t xml:space="preserve"> motion</w:t>
      </w:r>
    </w:p>
    <w:p w14:paraId="56B28073" w14:textId="77777777" w:rsidR="00100EC8" w:rsidRPr="00A63F68" w:rsidRDefault="00100EC8" w:rsidP="00100EC8">
      <w:pPr>
        <w:pStyle w:val="ListParagraph"/>
        <w:widowControl/>
        <w:numPr>
          <w:ilvl w:val="0"/>
          <w:numId w:val="1"/>
        </w:numPr>
        <w:suppressAutoHyphens w:val="0"/>
        <w:rPr>
          <w:rFonts w:cs="Times New Roman"/>
        </w:rPr>
      </w:pPr>
      <w:r>
        <w:rPr>
          <w:rFonts w:cs="Times New Roman"/>
        </w:rPr>
        <w:t>Vollman second</w:t>
      </w:r>
    </w:p>
    <w:p w14:paraId="18F698FE" w14:textId="77777777" w:rsidR="00100EC8" w:rsidRPr="00A63F68" w:rsidRDefault="00100EC8" w:rsidP="00100EC8">
      <w:pPr>
        <w:pStyle w:val="ListParagraph"/>
        <w:widowControl/>
        <w:numPr>
          <w:ilvl w:val="1"/>
          <w:numId w:val="1"/>
        </w:numPr>
        <w:suppressAutoHyphens w:val="0"/>
        <w:rPr>
          <w:rFonts w:cs="Times New Roman"/>
        </w:rPr>
      </w:pPr>
      <w:r w:rsidRPr="00A63F68">
        <w:rPr>
          <w:rFonts w:cs="Times New Roman"/>
        </w:rPr>
        <w:t xml:space="preserve">Approved </w:t>
      </w:r>
      <w:r>
        <w:rPr>
          <w:rFonts w:cs="Times New Roman"/>
        </w:rPr>
        <w:t>3</w:t>
      </w:r>
      <w:r w:rsidRPr="00A63F68">
        <w:rPr>
          <w:rFonts w:cs="Times New Roman"/>
        </w:rPr>
        <w:t>-0</w:t>
      </w:r>
    </w:p>
    <w:p w14:paraId="4757FA40" w14:textId="77777777" w:rsidR="00100EC8" w:rsidRPr="00A63F68" w:rsidRDefault="00100EC8" w:rsidP="00100EC8">
      <w:pPr>
        <w:rPr>
          <w:rFonts w:cs="Times New Roman"/>
        </w:rPr>
      </w:pPr>
    </w:p>
    <w:p w14:paraId="15284903" w14:textId="0EC776D5" w:rsidR="00100EC8" w:rsidRPr="00A63F68" w:rsidRDefault="00100EC8" w:rsidP="00100EC8">
      <w:pPr>
        <w:ind w:left="360"/>
        <w:rPr>
          <w:rFonts w:cs="Times New Roman"/>
        </w:rPr>
      </w:pPr>
      <w:r w:rsidRPr="00A63F68">
        <w:rPr>
          <w:rFonts w:cs="Times New Roman"/>
        </w:rPr>
        <w:t>Ending balance in General Fund – $</w:t>
      </w:r>
      <w:r>
        <w:rPr>
          <w:rFonts w:cs="Times New Roman"/>
        </w:rPr>
        <w:t>311,168.48</w:t>
      </w:r>
    </w:p>
    <w:p w14:paraId="4585B0D0" w14:textId="326C2792" w:rsidR="00100EC8" w:rsidRPr="00A63F68" w:rsidRDefault="00100EC8" w:rsidP="00100EC8">
      <w:pPr>
        <w:ind w:left="360" w:hanging="360"/>
        <w:rPr>
          <w:rFonts w:cs="Times New Roman"/>
        </w:rPr>
      </w:pPr>
      <w:r w:rsidRPr="00A63F68">
        <w:rPr>
          <w:rFonts w:cs="Times New Roman"/>
        </w:rPr>
        <w:tab/>
        <w:t>Ending balance in Savings Account – $</w:t>
      </w:r>
      <w:r>
        <w:rPr>
          <w:rFonts w:cs="Times New Roman"/>
        </w:rPr>
        <w:t>133,215.59</w:t>
      </w:r>
    </w:p>
    <w:p w14:paraId="34DCE24C" w14:textId="3B7781D1" w:rsidR="00100EC8" w:rsidRPr="00A63F68" w:rsidRDefault="00100EC8" w:rsidP="00100EC8">
      <w:pPr>
        <w:ind w:left="360" w:hanging="360"/>
        <w:rPr>
          <w:rFonts w:cs="Times New Roman"/>
        </w:rPr>
      </w:pPr>
      <w:r w:rsidRPr="00A63F68">
        <w:rPr>
          <w:rFonts w:cs="Times New Roman"/>
        </w:rPr>
        <w:tab/>
        <w:t>Act 13 Impact Fee Balance – $</w:t>
      </w:r>
      <w:r>
        <w:rPr>
          <w:rFonts w:cs="Times New Roman"/>
        </w:rPr>
        <w:t>193,122.92</w:t>
      </w:r>
    </w:p>
    <w:p w14:paraId="18E24312" w14:textId="512677D4" w:rsidR="00100EC8" w:rsidRPr="00A63F68" w:rsidRDefault="00100EC8" w:rsidP="00100EC8">
      <w:pPr>
        <w:ind w:left="360" w:hanging="360"/>
        <w:rPr>
          <w:rFonts w:cs="Times New Roman"/>
        </w:rPr>
      </w:pPr>
      <w:r w:rsidRPr="00A63F68">
        <w:rPr>
          <w:rFonts w:cs="Times New Roman"/>
        </w:rPr>
        <w:tab/>
        <w:t>Covid 19 ARPA Funds Balance – $</w:t>
      </w:r>
      <w:r>
        <w:rPr>
          <w:rFonts w:cs="Times New Roman"/>
        </w:rPr>
        <w:t>75,919.66</w:t>
      </w:r>
    </w:p>
    <w:p w14:paraId="3B33CBA0" w14:textId="542A8C97" w:rsidR="00100EC8" w:rsidRPr="00A63F68" w:rsidRDefault="00100EC8" w:rsidP="00100EC8">
      <w:pPr>
        <w:ind w:left="360" w:hanging="360"/>
        <w:rPr>
          <w:rFonts w:cs="Times New Roman"/>
        </w:rPr>
      </w:pPr>
      <w:r w:rsidRPr="00A63F68">
        <w:rPr>
          <w:rFonts w:cs="Times New Roman"/>
        </w:rPr>
        <w:tab/>
        <w:t>Investments Account – $</w:t>
      </w:r>
      <w:r>
        <w:rPr>
          <w:rFonts w:cs="Times New Roman"/>
        </w:rPr>
        <w:t>947,339.05</w:t>
      </w:r>
    </w:p>
    <w:p w14:paraId="4D179AE8" w14:textId="5D2CF8D4" w:rsidR="00100EC8" w:rsidRPr="00742218" w:rsidRDefault="00100EC8" w:rsidP="00100EC8">
      <w:pPr>
        <w:pStyle w:val="ListParagraph"/>
        <w:widowControl/>
        <w:suppressAutoHyphens w:val="0"/>
        <w:spacing w:after="200"/>
        <w:ind w:left="40" w:firstLine="320"/>
        <w:rPr>
          <w:rFonts w:cs="Times New Roman"/>
        </w:rPr>
      </w:pPr>
      <w:r w:rsidRPr="00A63F68">
        <w:rPr>
          <w:rFonts w:cs="Times New Roman"/>
        </w:rPr>
        <w:t>Ending balance in State Liquid Fuel Fund – $</w:t>
      </w:r>
      <w:r>
        <w:rPr>
          <w:rFonts w:cs="Times New Roman"/>
        </w:rPr>
        <w:t>1,363.69</w:t>
      </w:r>
    </w:p>
    <w:p w14:paraId="1D9E91B2" w14:textId="77777777" w:rsidR="00100EC8" w:rsidRPr="00A63F68" w:rsidRDefault="00100EC8" w:rsidP="00100EC8">
      <w:pPr>
        <w:rPr>
          <w:rFonts w:cs="Times New Roman"/>
          <w:bCs/>
        </w:rPr>
      </w:pPr>
      <w:r w:rsidRPr="00A63F68">
        <w:rPr>
          <w:rFonts w:cs="Times New Roman"/>
          <w:b/>
        </w:rPr>
        <w:t>TOWNSHIP RESIDENTS</w:t>
      </w:r>
    </w:p>
    <w:p w14:paraId="67482437" w14:textId="0832381A" w:rsidR="00100EC8" w:rsidRDefault="00100EC8" w:rsidP="00100EC8">
      <w:pPr>
        <w:pStyle w:val="ListParagraph"/>
        <w:numPr>
          <w:ilvl w:val="0"/>
          <w:numId w:val="5"/>
        </w:numPr>
        <w:contextualSpacing w:val="0"/>
        <w:rPr>
          <w:rFonts w:cs="Times New Roman"/>
          <w:bCs/>
        </w:rPr>
      </w:pPr>
      <w:r>
        <w:rPr>
          <w:rFonts w:cs="Times New Roman"/>
          <w:bCs/>
        </w:rPr>
        <w:t xml:space="preserve">Marshall Sparks, 505 Lehman Drive – Mr. Sparks is waiting to hear information on the excessive noise coming from the Inflection Well Pad. This noise can be pursued through the </w:t>
      </w:r>
      <w:r w:rsidR="004566FD">
        <w:rPr>
          <w:rFonts w:cs="Times New Roman"/>
          <w:bCs/>
        </w:rPr>
        <w:t>courts,</w:t>
      </w:r>
      <w:r>
        <w:rPr>
          <w:rFonts w:cs="Times New Roman"/>
          <w:bCs/>
        </w:rPr>
        <w:t xml:space="preserve"> if necessary</w:t>
      </w:r>
      <w:r w:rsidR="000853DF">
        <w:rPr>
          <w:rFonts w:cs="Times New Roman"/>
          <w:bCs/>
        </w:rPr>
        <w:t xml:space="preserve">, </w:t>
      </w:r>
      <w:r>
        <w:rPr>
          <w:rFonts w:cs="Times New Roman"/>
          <w:bCs/>
        </w:rPr>
        <w:t>per the advice of Solicitor Marc Drier.</w:t>
      </w:r>
    </w:p>
    <w:p w14:paraId="6FE3A193" w14:textId="1D6E8BFE" w:rsidR="00100EC8" w:rsidRDefault="00100EC8" w:rsidP="00100EC8">
      <w:pPr>
        <w:pStyle w:val="ListParagraph"/>
        <w:numPr>
          <w:ilvl w:val="0"/>
          <w:numId w:val="5"/>
        </w:numPr>
        <w:contextualSpacing w:val="0"/>
        <w:rPr>
          <w:rFonts w:cs="Times New Roman"/>
          <w:bCs/>
        </w:rPr>
      </w:pPr>
      <w:r>
        <w:rPr>
          <w:rFonts w:cs="Times New Roman"/>
          <w:bCs/>
        </w:rPr>
        <w:t xml:space="preserve">Aaron </w:t>
      </w:r>
      <w:r w:rsidR="00BB7727">
        <w:rPr>
          <w:rFonts w:cs="Times New Roman"/>
          <w:bCs/>
        </w:rPr>
        <w:t>Sidleck</w:t>
      </w:r>
      <w:r>
        <w:rPr>
          <w:rFonts w:cs="Times New Roman"/>
          <w:bCs/>
        </w:rPr>
        <w:t xml:space="preserve">, 340 SR 973 W </w:t>
      </w:r>
      <w:r w:rsidR="00BB7727">
        <w:rPr>
          <w:rFonts w:cs="Times New Roman"/>
          <w:bCs/>
        </w:rPr>
        <w:t>–</w:t>
      </w:r>
      <w:r>
        <w:rPr>
          <w:rFonts w:cs="Times New Roman"/>
          <w:bCs/>
        </w:rPr>
        <w:t xml:space="preserve"> </w:t>
      </w:r>
      <w:r w:rsidR="00BB7727">
        <w:rPr>
          <w:rFonts w:cs="Times New Roman"/>
          <w:bCs/>
        </w:rPr>
        <w:t xml:space="preserve">Mr. Sidleck has purchased the property previously owned by Corey Mach.  He was informed that the addition to the house was built without permits in the flood zone.  If this issue is not resolved, the addition will need to be removed.  He is working with Jeff Brooks to resolve the flood plain issue.  Mr. Sidleck is requesting clarity regarding permits.  Zoning Permit Officer, Don Robinson, stated that he has informed everyone, including the bank, that all permits </w:t>
      </w:r>
      <w:proofErr w:type="gramStart"/>
      <w:r w:rsidR="00BB7727">
        <w:rPr>
          <w:rFonts w:cs="Times New Roman"/>
          <w:bCs/>
        </w:rPr>
        <w:t>ha</w:t>
      </w:r>
      <w:r w:rsidR="004566FD">
        <w:rPr>
          <w:rFonts w:cs="Times New Roman"/>
          <w:bCs/>
        </w:rPr>
        <w:t>ve</w:t>
      </w:r>
      <w:r w:rsidR="00BB7727">
        <w:rPr>
          <w:rFonts w:cs="Times New Roman"/>
          <w:bCs/>
        </w:rPr>
        <w:t xml:space="preserve"> to</w:t>
      </w:r>
      <w:proofErr w:type="gramEnd"/>
      <w:r w:rsidR="00BB7727">
        <w:rPr>
          <w:rFonts w:cs="Times New Roman"/>
          <w:bCs/>
        </w:rPr>
        <w:t xml:space="preserve"> be paid, DEP ha</w:t>
      </w:r>
      <w:r w:rsidR="004566FD">
        <w:rPr>
          <w:rFonts w:cs="Times New Roman"/>
          <w:bCs/>
        </w:rPr>
        <w:t>s</w:t>
      </w:r>
      <w:r w:rsidR="00BB7727">
        <w:rPr>
          <w:rFonts w:cs="Times New Roman"/>
          <w:bCs/>
        </w:rPr>
        <w:t xml:space="preserve"> to approve the property and Hydrologic studies must be done.  Solicitor Drier stated that all old fines were wiped out by the foreclosure, and either the flood ma</w:t>
      </w:r>
      <w:r w:rsidR="004566FD">
        <w:rPr>
          <w:rFonts w:cs="Times New Roman"/>
          <w:bCs/>
        </w:rPr>
        <w:t>p</w:t>
      </w:r>
      <w:r w:rsidR="00BB7727">
        <w:rPr>
          <w:rFonts w:cs="Times New Roman"/>
          <w:bCs/>
        </w:rPr>
        <w:t xml:space="preserve"> needs to be changed or the walls need to come down.  Zoning and Building Permits need to be completed</w:t>
      </w:r>
      <w:r w:rsidR="004566FD">
        <w:rPr>
          <w:rFonts w:cs="Times New Roman"/>
          <w:bCs/>
        </w:rPr>
        <w:t xml:space="preserve"> and paid for.</w:t>
      </w:r>
    </w:p>
    <w:p w14:paraId="4B2DC2C8" w14:textId="409C3ADC" w:rsidR="00BB7727" w:rsidRDefault="00BB7727" w:rsidP="00100EC8">
      <w:pPr>
        <w:pStyle w:val="ListParagraph"/>
        <w:numPr>
          <w:ilvl w:val="0"/>
          <w:numId w:val="5"/>
        </w:numPr>
        <w:contextualSpacing w:val="0"/>
        <w:rPr>
          <w:rFonts w:cs="Times New Roman"/>
          <w:bCs/>
        </w:rPr>
      </w:pPr>
      <w:r>
        <w:rPr>
          <w:rFonts w:cs="Times New Roman"/>
          <w:bCs/>
        </w:rPr>
        <w:t>Kenneth Snyder, 2405 SR 973 East – Mr. Snyder was inquiring as to whether the additions to Neil Mutchler Park will be completed prior to Little League starting.  The answer to this is, no.  The Township is waiting on the flood plain issue to be resolved.</w:t>
      </w:r>
    </w:p>
    <w:p w14:paraId="55A247EB" w14:textId="77777777" w:rsidR="00100EC8" w:rsidRPr="00C74047" w:rsidRDefault="00100EC8" w:rsidP="00100EC8">
      <w:pPr>
        <w:rPr>
          <w:rFonts w:cs="Times New Roman"/>
        </w:rPr>
      </w:pPr>
    </w:p>
    <w:p w14:paraId="4DADD877" w14:textId="77777777" w:rsidR="00100EC8" w:rsidRPr="00A63F68" w:rsidRDefault="00100EC8" w:rsidP="00100EC8">
      <w:pPr>
        <w:rPr>
          <w:rFonts w:cs="Times New Roman"/>
        </w:rPr>
      </w:pPr>
      <w:r w:rsidRPr="00A63F68">
        <w:rPr>
          <w:rFonts w:cs="Times New Roman"/>
          <w:b/>
        </w:rPr>
        <w:t xml:space="preserve">POLICE REPORT – </w:t>
      </w:r>
      <w:r>
        <w:rPr>
          <w:rFonts w:cs="Times New Roman"/>
          <w:bCs/>
        </w:rPr>
        <w:t>Chief Kriner</w:t>
      </w:r>
    </w:p>
    <w:p w14:paraId="7F73A2BC" w14:textId="3D058372" w:rsidR="00100EC8" w:rsidRPr="004566FD" w:rsidRDefault="00100EC8" w:rsidP="004566FD">
      <w:pPr>
        <w:pStyle w:val="ListParagraph"/>
        <w:numPr>
          <w:ilvl w:val="0"/>
          <w:numId w:val="5"/>
        </w:numPr>
        <w:contextualSpacing w:val="0"/>
        <w:rPr>
          <w:rFonts w:cs="Times New Roman"/>
          <w:kern w:val="24"/>
        </w:rPr>
      </w:pPr>
      <w:r>
        <w:rPr>
          <w:rFonts w:cs="Times New Roman"/>
          <w:kern w:val="24"/>
        </w:rPr>
        <w:t xml:space="preserve">No representatives from the police department were present. There were </w:t>
      </w:r>
      <w:r w:rsidR="00BB7727">
        <w:rPr>
          <w:rFonts w:cs="Times New Roman"/>
          <w:kern w:val="24"/>
        </w:rPr>
        <w:t>5</w:t>
      </w:r>
      <w:r>
        <w:rPr>
          <w:rFonts w:cs="Times New Roman"/>
          <w:kern w:val="24"/>
        </w:rPr>
        <w:t>2 calls in</w:t>
      </w:r>
      <w:r w:rsidR="004566FD">
        <w:rPr>
          <w:rFonts w:cs="Times New Roman"/>
          <w:kern w:val="24"/>
        </w:rPr>
        <w:t xml:space="preserve"> </w:t>
      </w:r>
      <w:r w:rsidR="00BB7727">
        <w:rPr>
          <w:rFonts w:cs="Times New Roman"/>
          <w:kern w:val="24"/>
        </w:rPr>
        <w:lastRenderedPageBreak/>
        <w:t>January.</w:t>
      </w:r>
    </w:p>
    <w:p w14:paraId="12370E85" w14:textId="2A14B0AE" w:rsidR="00100EC8" w:rsidRDefault="00100EC8" w:rsidP="00100EC8">
      <w:pPr>
        <w:widowControl/>
        <w:suppressAutoHyphens w:val="0"/>
        <w:rPr>
          <w:rFonts w:cs="Times New Roman"/>
        </w:rPr>
      </w:pPr>
      <w:r w:rsidRPr="00A63F68">
        <w:rPr>
          <w:rFonts w:cs="Times New Roman"/>
          <w:b/>
        </w:rPr>
        <w:t>FIRE COMPANY</w:t>
      </w:r>
      <w:r w:rsidRPr="00A63F68">
        <w:rPr>
          <w:rFonts w:cs="Times New Roman"/>
        </w:rPr>
        <w:t xml:space="preserve"> – </w:t>
      </w:r>
      <w:r w:rsidR="00BB7727">
        <w:rPr>
          <w:rFonts w:cs="Times New Roman"/>
        </w:rPr>
        <w:t>Chief Nathan</w:t>
      </w:r>
      <w:r>
        <w:rPr>
          <w:rFonts w:cs="Times New Roman"/>
        </w:rPr>
        <w:t xml:space="preserve"> Confer</w:t>
      </w:r>
    </w:p>
    <w:p w14:paraId="6534C07B" w14:textId="4F171528" w:rsidR="00100EC8" w:rsidRDefault="00100EC8" w:rsidP="00100EC8">
      <w:pPr>
        <w:pStyle w:val="ListParagraph"/>
        <w:widowControl/>
        <w:numPr>
          <w:ilvl w:val="0"/>
          <w:numId w:val="5"/>
        </w:numPr>
        <w:suppressAutoHyphens w:val="0"/>
        <w:contextualSpacing w:val="0"/>
        <w:rPr>
          <w:rFonts w:cs="Times New Roman"/>
        </w:rPr>
      </w:pPr>
      <w:r>
        <w:rPr>
          <w:rFonts w:cs="Times New Roman"/>
        </w:rPr>
        <w:t>There were</w:t>
      </w:r>
      <w:r w:rsidR="00BB7727">
        <w:rPr>
          <w:rFonts w:cs="Times New Roman"/>
        </w:rPr>
        <w:t xml:space="preserve"> 70</w:t>
      </w:r>
      <w:r>
        <w:rPr>
          <w:rFonts w:cs="Times New Roman"/>
        </w:rPr>
        <w:t xml:space="preserve"> calls in the month of  </w:t>
      </w:r>
      <w:r w:rsidR="00BB7727">
        <w:rPr>
          <w:rFonts w:cs="Times New Roman"/>
        </w:rPr>
        <w:t>January.</w:t>
      </w:r>
      <w:r>
        <w:rPr>
          <w:rFonts w:cs="Times New Roman"/>
        </w:rPr>
        <w:t xml:space="preserve"> </w:t>
      </w:r>
    </w:p>
    <w:p w14:paraId="4746B594" w14:textId="777959D5" w:rsidR="00100EC8" w:rsidRDefault="00BB7727" w:rsidP="003F1FE3">
      <w:pPr>
        <w:pStyle w:val="ListParagraph"/>
        <w:widowControl/>
        <w:numPr>
          <w:ilvl w:val="0"/>
          <w:numId w:val="5"/>
        </w:numPr>
        <w:suppressAutoHyphens w:val="0"/>
        <w:rPr>
          <w:rFonts w:cs="Times New Roman"/>
        </w:rPr>
      </w:pPr>
      <w:r w:rsidRPr="003F1FE3">
        <w:rPr>
          <w:rFonts w:cs="Times New Roman"/>
        </w:rPr>
        <w:t>The ambulance contract will not be extended, so there will be no</w:t>
      </w:r>
      <w:r w:rsidR="003F1FE3" w:rsidRPr="003F1FE3">
        <w:rPr>
          <w:rFonts w:cs="Times New Roman"/>
        </w:rPr>
        <w:t xml:space="preserve"> local</w:t>
      </w:r>
      <w:r w:rsidRPr="003F1FE3">
        <w:rPr>
          <w:rFonts w:cs="Times New Roman"/>
        </w:rPr>
        <w:t xml:space="preserve"> transport</w:t>
      </w:r>
      <w:r w:rsidR="003F1FE3" w:rsidRPr="003F1FE3">
        <w:rPr>
          <w:rFonts w:cs="Times New Roman"/>
        </w:rPr>
        <w:t xml:space="preserve"> available.  UPMC will be responding.  The ambulance will be put up for sale.</w:t>
      </w:r>
    </w:p>
    <w:p w14:paraId="0F65EFEA" w14:textId="583E9FD8" w:rsidR="003F1FE3" w:rsidRDefault="003F1FE3" w:rsidP="003F1FE3">
      <w:pPr>
        <w:pStyle w:val="ListParagraph"/>
        <w:widowControl/>
        <w:numPr>
          <w:ilvl w:val="0"/>
          <w:numId w:val="5"/>
        </w:numPr>
        <w:suppressAutoHyphens w:val="0"/>
        <w:rPr>
          <w:rFonts w:cs="Times New Roman"/>
        </w:rPr>
      </w:pPr>
      <w:r>
        <w:rPr>
          <w:rFonts w:cs="Times New Roman"/>
        </w:rPr>
        <w:t>New radios are needed to work with the County 911 system.  Supervisor Vollman wants to get three bids.</w:t>
      </w:r>
    </w:p>
    <w:p w14:paraId="553BC4B1" w14:textId="2D5CEFC6" w:rsidR="003F1FE3" w:rsidRDefault="003F1FE3" w:rsidP="003F1FE3">
      <w:pPr>
        <w:pStyle w:val="ListParagraph"/>
        <w:widowControl/>
        <w:numPr>
          <w:ilvl w:val="0"/>
          <w:numId w:val="5"/>
        </w:numPr>
        <w:suppressAutoHyphens w:val="0"/>
        <w:rPr>
          <w:rFonts w:cs="Times New Roman"/>
        </w:rPr>
      </w:pPr>
      <w:r>
        <w:rPr>
          <w:rFonts w:cs="Times New Roman"/>
        </w:rPr>
        <w:t>Box cards are being changed by the County</w:t>
      </w:r>
      <w:r w:rsidR="000853DF">
        <w:rPr>
          <w:rFonts w:cs="Times New Roman"/>
        </w:rPr>
        <w:t>.</w:t>
      </w:r>
    </w:p>
    <w:p w14:paraId="57E6EA64" w14:textId="33480B7E" w:rsidR="003F1FE3" w:rsidRDefault="003F1FE3" w:rsidP="003F1FE3">
      <w:pPr>
        <w:pStyle w:val="ListParagraph"/>
        <w:widowControl/>
        <w:numPr>
          <w:ilvl w:val="0"/>
          <w:numId w:val="5"/>
        </w:numPr>
        <w:suppressAutoHyphens w:val="0"/>
        <w:rPr>
          <w:rFonts w:cs="Times New Roman"/>
        </w:rPr>
      </w:pPr>
      <w:r>
        <w:rPr>
          <w:rFonts w:cs="Times New Roman"/>
        </w:rPr>
        <w:t>A Big Ban</w:t>
      </w:r>
      <w:r w:rsidR="004566FD">
        <w:rPr>
          <w:rFonts w:cs="Times New Roman"/>
        </w:rPr>
        <w:t>g</w:t>
      </w:r>
      <w:r>
        <w:rPr>
          <w:rFonts w:cs="Times New Roman"/>
        </w:rPr>
        <w:t xml:space="preserve"> Gun Raffle will take place March 8, 2025 at the firehall.</w:t>
      </w:r>
    </w:p>
    <w:p w14:paraId="488BD50A" w14:textId="212E9854" w:rsidR="003F1FE3" w:rsidRDefault="003F1FE3" w:rsidP="003F1FE3">
      <w:pPr>
        <w:pStyle w:val="ListParagraph"/>
        <w:widowControl/>
        <w:numPr>
          <w:ilvl w:val="0"/>
          <w:numId w:val="5"/>
        </w:numPr>
        <w:suppressAutoHyphens w:val="0"/>
        <w:rPr>
          <w:rFonts w:cs="Times New Roman"/>
        </w:rPr>
      </w:pPr>
      <w:r>
        <w:rPr>
          <w:rFonts w:cs="Times New Roman"/>
        </w:rPr>
        <w:t>Purse Bingo will take place on April 8, 2025.</w:t>
      </w:r>
    </w:p>
    <w:p w14:paraId="472EB24E" w14:textId="16102E64" w:rsidR="003F1FE3" w:rsidRPr="003F1FE3" w:rsidRDefault="003F1FE3" w:rsidP="003F1FE3">
      <w:pPr>
        <w:pStyle w:val="ListParagraph"/>
        <w:widowControl/>
        <w:numPr>
          <w:ilvl w:val="0"/>
          <w:numId w:val="5"/>
        </w:numPr>
        <w:suppressAutoHyphens w:val="0"/>
        <w:rPr>
          <w:rFonts w:cs="Times New Roman"/>
        </w:rPr>
      </w:pPr>
      <w:r>
        <w:rPr>
          <w:rFonts w:cs="Times New Roman"/>
        </w:rPr>
        <w:t>An Easter Egg Hunt will take place at the Neil Mutchler Park close to Easter.</w:t>
      </w:r>
      <w:r w:rsidR="004566FD">
        <w:rPr>
          <w:rFonts w:cs="Times New Roman"/>
        </w:rPr>
        <w:t xml:space="preserve"> Date to be announced.</w:t>
      </w:r>
    </w:p>
    <w:p w14:paraId="72665975" w14:textId="45AE6404" w:rsidR="003F1FE3" w:rsidRPr="00DF56F2" w:rsidRDefault="003F1FE3" w:rsidP="00100EC8">
      <w:pPr>
        <w:widowControl/>
        <w:suppressAutoHyphens w:val="0"/>
        <w:rPr>
          <w:rFonts w:cs="Times New Roman"/>
        </w:rPr>
      </w:pPr>
    </w:p>
    <w:p w14:paraId="7EB0C215" w14:textId="77777777" w:rsidR="00100EC8" w:rsidRDefault="00100EC8" w:rsidP="00100EC8">
      <w:pPr>
        <w:widowControl/>
        <w:suppressAutoHyphens w:val="0"/>
        <w:rPr>
          <w:rFonts w:cs="Times New Roman"/>
          <w:b/>
          <w:bCs/>
        </w:rPr>
      </w:pPr>
      <w:r w:rsidRPr="00862C83">
        <w:rPr>
          <w:rFonts w:cs="Times New Roman"/>
          <w:b/>
          <w:bCs/>
        </w:rPr>
        <w:t>SEO – Mike McClain</w:t>
      </w:r>
    </w:p>
    <w:p w14:paraId="0B73812A" w14:textId="3D66CE36" w:rsidR="00100EC8" w:rsidRPr="003F1FE3" w:rsidRDefault="00100EC8" w:rsidP="00100EC8">
      <w:pPr>
        <w:pStyle w:val="ListParagraph"/>
        <w:widowControl/>
        <w:numPr>
          <w:ilvl w:val="0"/>
          <w:numId w:val="6"/>
        </w:numPr>
        <w:suppressAutoHyphens w:val="0"/>
        <w:contextualSpacing w:val="0"/>
        <w:rPr>
          <w:rFonts w:cs="Times New Roman"/>
        </w:rPr>
      </w:pPr>
      <w:r>
        <w:rPr>
          <w:rFonts w:cs="Times New Roman"/>
        </w:rPr>
        <w:t>The SEO was not present.</w:t>
      </w:r>
    </w:p>
    <w:p w14:paraId="692EDCDB" w14:textId="77777777" w:rsidR="00100EC8" w:rsidRDefault="00100EC8" w:rsidP="00100EC8">
      <w:pPr>
        <w:widowControl/>
        <w:suppressAutoHyphens w:val="0"/>
        <w:rPr>
          <w:rFonts w:cs="Times New Roman"/>
          <w:b/>
        </w:rPr>
      </w:pPr>
    </w:p>
    <w:p w14:paraId="45DBAB07" w14:textId="77777777" w:rsidR="00100EC8" w:rsidRDefault="00100EC8" w:rsidP="00100EC8">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173D13D9" w14:textId="380E9F96" w:rsidR="00100EC8" w:rsidRDefault="00100EC8" w:rsidP="00100EC8">
      <w:pPr>
        <w:pStyle w:val="ListParagraph"/>
        <w:widowControl/>
        <w:numPr>
          <w:ilvl w:val="0"/>
          <w:numId w:val="6"/>
        </w:numPr>
        <w:suppressAutoHyphens w:val="0"/>
        <w:contextualSpacing w:val="0"/>
        <w:rPr>
          <w:rFonts w:cs="Times New Roman"/>
        </w:rPr>
      </w:pPr>
      <w:r>
        <w:rPr>
          <w:rFonts w:cs="Times New Roman"/>
        </w:rPr>
        <w:t xml:space="preserve">Mr. Paulhamus </w:t>
      </w:r>
      <w:r w:rsidR="003F1FE3">
        <w:rPr>
          <w:rFonts w:cs="Times New Roman"/>
        </w:rPr>
        <w:t>stated that the Bridge on Schoolhouse Road has been closed per Penn Dot and LTap Engineers.  The cost to replace this is $135,600 and the work will be advertised for bids. A motion was made to place the bid request.</w:t>
      </w:r>
    </w:p>
    <w:p w14:paraId="213CF7FB" w14:textId="2FCF6C77" w:rsidR="003F1FE3" w:rsidRDefault="003F1FE3" w:rsidP="003F1FE3">
      <w:pPr>
        <w:pStyle w:val="ListParagraph"/>
        <w:widowControl/>
        <w:numPr>
          <w:ilvl w:val="2"/>
          <w:numId w:val="6"/>
        </w:numPr>
        <w:suppressAutoHyphens w:val="0"/>
        <w:contextualSpacing w:val="0"/>
        <w:rPr>
          <w:rFonts w:cs="Times New Roman"/>
        </w:rPr>
      </w:pPr>
      <w:r>
        <w:rPr>
          <w:rFonts w:cs="Times New Roman"/>
        </w:rPr>
        <w:t>Vollman motion</w:t>
      </w:r>
    </w:p>
    <w:p w14:paraId="406E49C0" w14:textId="4F60A97F" w:rsidR="003F1FE3" w:rsidRDefault="003F1FE3" w:rsidP="003F1FE3">
      <w:pPr>
        <w:pStyle w:val="ListParagraph"/>
        <w:widowControl/>
        <w:numPr>
          <w:ilvl w:val="2"/>
          <w:numId w:val="6"/>
        </w:numPr>
        <w:suppressAutoHyphens w:val="0"/>
        <w:contextualSpacing w:val="0"/>
        <w:rPr>
          <w:rFonts w:cs="Times New Roman"/>
        </w:rPr>
      </w:pPr>
      <w:r>
        <w:rPr>
          <w:rFonts w:cs="Times New Roman"/>
        </w:rPr>
        <w:t>Heller second</w:t>
      </w:r>
    </w:p>
    <w:p w14:paraId="7638C91D" w14:textId="7914BE37" w:rsidR="003F1FE3" w:rsidRDefault="003F1FE3" w:rsidP="003F1FE3">
      <w:pPr>
        <w:pStyle w:val="ListParagraph"/>
        <w:widowControl/>
        <w:numPr>
          <w:ilvl w:val="3"/>
          <w:numId w:val="6"/>
        </w:numPr>
        <w:suppressAutoHyphens w:val="0"/>
        <w:contextualSpacing w:val="0"/>
        <w:rPr>
          <w:rFonts w:cs="Times New Roman"/>
        </w:rPr>
      </w:pPr>
      <w:r>
        <w:rPr>
          <w:rFonts w:cs="Times New Roman"/>
        </w:rPr>
        <w:t>Approved 3-0</w:t>
      </w:r>
    </w:p>
    <w:p w14:paraId="1D2F1951" w14:textId="77777777" w:rsidR="00100EC8" w:rsidRPr="00531A72" w:rsidRDefault="00100EC8" w:rsidP="00100EC8">
      <w:pPr>
        <w:rPr>
          <w:rFonts w:cs="Times New Roman"/>
          <w:b/>
        </w:rPr>
      </w:pPr>
    </w:p>
    <w:p w14:paraId="32EAF5B8" w14:textId="77777777" w:rsidR="00100EC8" w:rsidRPr="00A63F68" w:rsidRDefault="00100EC8" w:rsidP="00100EC8">
      <w:pPr>
        <w:rPr>
          <w:rFonts w:cs="Times New Roman"/>
        </w:rPr>
      </w:pPr>
      <w:r w:rsidRPr="00A63F68">
        <w:rPr>
          <w:rFonts w:cs="Times New Roman"/>
          <w:b/>
        </w:rPr>
        <w:t>ZONING/CODES OFFICER</w:t>
      </w:r>
      <w:r w:rsidRPr="00A63F68">
        <w:rPr>
          <w:rFonts w:cs="Times New Roman"/>
        </w:rPr>
        <w:t xml:space="preserve"> – Don Robinson</w:t>
      </w:r>
    </w:p>
    <w:p w14:paraId="32D27FEC" w14:textId="7992EFC1" w:rsidR="00100EC8" w:rsidRPr="00821EA8" w:rsidRDefault="00100EC8" w:rsidP="00821EA8">
      <w:pPr>
        <w:pStyle w:val="ListParagraph"/>
        <w:widowControl/>
        <w:numPr>
          <w:ilvl w:val="0"/>
          <w:numId w:val="2"/>
        </w:numPr>
        <w:suppressAutoHyphens w:val="0"/>
        <w:rPr>
          <w:rFonts w:cs="Times New Roman"/>
        </w:rPr>
      </w:pPr>
      <w:r w:rsidRPr="00A63F68">
        <w:rPr>
          <w:rFonts w:cs="Times New Roman"/>
        </w:rPr>
        <w:t xml:space="preserve">There </w:t>
      </w:r>
      <w:r w:rsidR="003F1FE3">
        <w:rPr>
          <w:rFonts w:cs="Times New Roman"/>
        </w:rPr>
        <w:t>was one</w:t>
      </w:r>
      <w:r w:rsidRPr="00A63F68">
        <w:rPr>
          <w:rFonts w:cs="Times New Roman"/>
        </w:rPr>
        <w:t xml:space="preserve"> zoning permit issued in the month of </w:t>
      </w:r>
      <w:r w:rsidR="003F1FE3">
        <w:rPr>
          <w:rFonts w:cs="Times New Roman"/>
        </w:rPr>
        <w:t>January</w:t>
      </w:r>
      <w:r>
        <w:rPr>
          <w:rFonts w:cs="Times New Roman"/>
        </w:rPr>
        <w:t xml:space="preserve">. See attached list of activities addressed during the month.                                                             </w:t>
      </w:r>
    </w:p>
    <w:p w14:paraId="508259AC" w14:textId="77777777" w:rsidR="00100EC8" w:rsidRDefault="00100EC8" w:rsidP="00100EC8">
      <w:pPr>
        <w:rPr>
          <w:rFonts w:cs="Times New Roman"/>
          <w:b/>
        </w:rPr>
      </w:pPr>
    </w:p>
    <w:p w14:paraId="33B70CA1" w14:textId="77777777" w:rsidR="00100EC8" w:rsidRPr="00A63F68" w:rsidRDefault="00100EC8" w:rsidP="00100EC8">
      <w:pPr>
        <w:rPr>
          <w:rFonts w:cs="Times New Roman"/>
          <w:b/>
        </w:rPr>
      </w:pPr>
      <w:r w:rsidRPr="00A63F68">
        <w:rPr>
          <w:rFonts w:cs="Times New Roman"/>
          <w:b/>
        </w:rPr>
        <w:t>OLD BUSINESS</w:t>
      </w:r>
    </w:p>
    <w:p w14:paraId="106C3A9B" w14:textId="23161B84" w:rsidR="00100EC8" w:rsidRDefault="003F1FE3" w:rsidP="00100EC8">
      <w:pPr>
        <w:pStyle w:val="ListParagraph"/>
        <w:widowControl/>
        <w:numPr>
          <w:ilvl w:val="8"/>
          <w:numId w:val="2"/>
        </w:numPr>
        <w:suppressAutoHyphens w:val="0"/>
        <w:contextualSpacing w:val="0"/>
        <w:rPr>
          <w:rFonts w:cs="Times New Roman"/>
        </w:rPr>
      </w:pPr>
      <w:r>
        <w:rPr>
          <w:rFonts w:cs="Times New Roman"/>
        </w:rPr>
        <w:t>Northern Lycoming Fire Rescue EMS – this was covered under the Fire Department.</w:t>
      </w:r>
    </w:p>
    <w:p w14:paraId="4D113D24" w14:textId="31DC2B86" w:rsidR="003F1FE3" w:rsidRDefault="003F1FE3" w:rsidP="00100EC8">
      <w:pPr>
        <w:pStyle w:val="ListParagraph"/>
        <w:widowControl/>
        <w:numPr>
          <w:ilvl w:val="8"/>
          <w:numId w:val="2"/>
        </w:numPr>
        <w:suppressAutoHyphens w:val="0"/>
        <w:contextualSpacing w:val="0"/>
        <w:rPr>
          <w:rFonts w:cs="Times New Roman"/>
        </w:rPr>
      </w:pPr>
      <w:r>
        <w:rPr>
          <w:rFonts w:cs="Times New Roman"/>
        </w:rPr>
        <w:t>Township Website Upgrade/Rebuild – Intrada will upgrade the current website</w:t>
      </w:r>
      <w:r w:rsidR="00821EA8">
        <w:rPr>
          <w:rFonts w:cs="Times New Roman"/>
        </w:rPr>
        <w:t xml:space="preserve"> and PA Toolkit will assign email addresses for ease of contact. A motion was made to approve these changes.</w:t>
      </w:r>
    </w:p>
    <w:p w14:paraId="72AD9361" w14:textId="77777777" w:rsidR="00821EA8" w:rsidRDefault="00821EA8" w:rsidP="00821EA8">
      <w:pPr>
        <w:pStyle w:val="ListParagraph"/>
        <w:widowControl/>
        <w:numPr>
          <w:ilvl w:val="7"/>
          <w:numId w:val="2"/>
        </w:numPr>
        <w:suppressAutoHyphens w:val="0"/>
        <w:contextualSpacing w:val="0"/>
        <w:rPr>
          <w:rFonts w:cs="Times New Roman"/>
        </w:rPr>
      </w:pPr>
      <w:r>
        <w:rPr>
          <w:rFonts w:cs="Times New Roman"/>
        </w:rPr>
        <w:t>Vollman motion</w:t>
      </w:r>
    </w:p>
    <w:p w14:paraId="4BEED150" w14:textId="54AFADDB" w:rsidR="00821EA8" w:rsidRPr="00821EA8" w:rsidRDefault="00821EA8" w:rsidP="00821EA8">
      <w:pPr>
        <w:pStyle w:val="ListParagraph"/>
        <w:widowControl/>
        <w:numPr>
          <w:ilvl w:val="7"/>
          <w:numId w:val="2"/>
        </w:numPr>
        <w:suppressAutoHyphens w:val="0"/>
        <w:contextualSpacing w:val="0"/>
        <w:rPr>
          <w:rFonts w:cs="Times New Roman"/>
        </w:rPr>
      </w:pPr>
      <w:r w:rsidRPr="00821EA8">
        <w:rPr>
          <w:rFonts w:cs="Times New Roman"/>
        </w:rPr>
        <w:t>Quigel second</w:t>
      </w:r>
    </w:p>
    <w:p w14:paraId="3FBA22BD" w14:textId="1EB6E9E4" w:rsidR="00821EA8" w:rsidRPr="002C1FA5" w:rsidRDefault="00821EA8" w:rsidP="00821EA8">
      <w:pPr>
        <w:pStyle w:val="ListParagraph"/>
        <w:widowControl/>
        <w:numPr>
          <w:ilvl w:val="6"/>
          <w:numId w:val="2"/>
        </w:numPr>
        <w:suppressAutoHyphens w:val="0"/>
        <w:contextualSpacing w:val="0"/>
        <w:rPr>
          <w:rFonts w:cs="Times New Roman"/>
        </w:rPr>
      </w:pPr>
      <w:r>
        <w:rPr>
          <w:rFonts w:cs="Times New Roman"/>
        </w:rPr>
        <w:t>Approved 3-0</w:t>
      </w:r>
    </w:p>
    <w:p w14:paraId="2311160A" w14:textId="77777777" w:rsidR="00100EC8" w:rsidRPr="00A63F68" w:rsidRDefault="00100EC8" w:rsidP="00100EC8">
      <w:pPr>
        <w:pStyle w:val="ListParagraph"/>
        <w:widowControl/>
        <w:suppressAutoHyphens w:val="0"/>
        <w:rPr>
          <w:rFonts w:cs="Times New Roman"/>
          <w:bCs/>
        </w:rPr>
      </w:pPr>
    </w:p>
    <w:p w14:paraId="61874D48" w14:textId="77777777" w:rsidR="00100EC8" w:rsidRDefault="00100EC8" w:rsidP="00100EC8">
      <w:pPr>
        <w:widowControl/>
        <w:suppressAutoHyphens w:val="0"/>
        <w:rPr>
          <w:rFonts w:cs="Times New Roman"/>
          <w:b/>
        </w:rPr>
      </w:pPr>
      <w:r w:rsidRPr="00A63F68">
        <w:rPr>
          <w:rFonts w:cs="Times New Roman"/>
          <w:b/>
        </w:rPr>
        <w:t>NEW BUSINESS</w:t>
      </w:r>
    </w:p>
    <w:p w14:paraId="5F8B4EBF" w14:textId="15828951" w:rsidR="00100EC8" w:rsidRDefault="00821EA8" w:rsidP="00821EA8">
      <w:pPr>
        <w:pStyle w:val="ListParagraph"/>
        <w:widowControl/>
        <w:numPr>
          <w:ilvl w:val="0"/>
          <w:numId w:val="10"/>
        </w:numPr>
        <w:suppressAutoHyphens w:val="0"/>
        <w:rPr>
          <w:rFonts w:cs="Times New Roman"/>
        </w:rPr>
      </w:pPr>
      <w:r>
        <w:rPr>
          <w:rFonts w:cs="Times New Roman"/>
        </w:rPr>
        <w:t>Resolution 02.11.25.01 – SEO Appointment. A motion was made to approve this.</w:t>
      </w:r>
    </w:p>
    <w:p w14:paraId="1DC3D146" w14:textId="3421D0D1" w:rsidR="00821EA8" w:rsidRDefault="00821EA8" w:rsidP="00821EA8">
      <w:pPr>
        <w:pStyle w:val="ListParagraph"/>
        <w:widowControl/>
        <w:numPr>
          <w:ilvl w:val="1"/>
          <w:numId w:val="10"/>
        </w:numPr>
        <w:suppressAutoHyphens w:val="0"/>
        <w:rPr>
          <w:rFonts w:cs="Times New Roman"/>
        </w:rPr>
      </w:pPr>
      <w:r>
        <w:rPr>
          <w:rFonts w:cs="Times New Roman"/>
        </w:rPr>
        <w:t>Quigel motion</w:t>
      </w:r>
    </w:p>
    <w:p w14:paraId="1EF8F143" w14:textId="0A6380A8" w:rsidR="00821EA8" w:rsidRDefault="00821EA8" w:rsidP="00821EA8">
      <w:pPr>
        <w:pStyle w:val="ListParagraph"/>
        <w:widowControl/>
        <w:numPr>
          <w:ilvl w:val="1"/>
          <w:numId w:val="10"/>
        </w:numPr>
        <w:suppressAutoHyphens w:val="0"/>
        <w:rPr>
          <w:rFonts w:cs="Times New Roman"/>
        </w:rPr>
      </w:pPr>
      <w:r>
        <w:rPr>
          <w:rFonts w:cs="Times New Roman"/>
        </w:rPr>
        <w:t>Heller second</w:t>
      </w:r>
    </w:p>
    <w:p w14:paraId="328EC63F" w14:textId="3DD1861C" w:rsidR="00821EA8" w:rsidRDefault="00821EA8" w:rsidP="00821EA8">
      <w:pPr>
        <w:pStyle w:val="ListParagraph"/>
        <w:widowControl/>
        <w:numPr>
          <w:ilvl w:val="2"/>
          <w:numId w:val="10"/>
        </w:numPr>
        <w:suppressAutoHyphens w:val="0"/>
        <w:rPr>
          <w:rFonts w:cs="Times New Roman"/>
        </w:rPr>
      </w:pPr>
      <w:r>
        <w:rPr>
          <w:rFonts w:cs="Times New Roman"/>
        </w:rPr>
        <w:t>Approved 3-0</w:t>
      </w:r>
    </w:p>
    <w:p w14:paraId="6220F94E" w14:textId="0827698A" w:rsidR="00821EA8" w:rsidRDefault="00821EA8" w:rsidP="00821EA8">
      <w:pPr>
        <w:pStyle w:val="ListParagraph"/>
        <w:widowControl/>
        <w:numPr>
          <w:ilvl w:val="0"/>
          <w:numId w:val="10"/>
        </w:numPr>
        <w:suppressAutoHyphens w:val="0"/>
        <w:rPr>
          <w:rFonts w:cs="Times New Roman"/>
        </w:rPr>
      </w:pPr>
      <w:r>
        <w:rPr>
          <w:rFonts w:cs="Times New Roman"/>
        </w:rPr>
        <w:t>Resolution 02.11.25.02 – SEO Fees. A motion was made to approve this.</w:t>
      </w:r>
    </w:p>
    <w:p w14:paraId="2609180E" w14:textId="77777777" w:rsidR="00821EA8" w:rsidRDefault="00821EA8" w:rsidP="00821EA8">
      <w:pPr>
        <w:pStyle w:val="ListParagraph"/>
        <w:widowControl/>
        <w:numPr>
          <w:ilvl w:val="1"/>
          <w:numId w:val="10"/>
        </w:numPr>
        <w:suppressAutoHyphens w:val="0"/>
        <w:rPr>
          <w:rFonts w:cs="Times New Roman"/>
        </w:rPr>
      </w:pPr>
      <w:r>
        <w:rPr>
          <w:rFonts w:cs="Times New Roman"/>
        </w:rPr>
        <w:t>Quigel motion</w:t>
      </w:r>
    </w:p>
    <w:p w14:paraId="45EC8815" w14:textId="77777777" w:rsidR="00821EA8" w:rsidRDefault="00821EA8" w:rsidP="00821EA8">
      <w:pPr>
        <w:pStyle w:val="ListParagraph"/>
        <w:widowControl/>
        <w:numPr>
          <w:ilvl w:val="1"/>
          <w:numId w:val="10"/>
        </w:numPr>
        <w:suppressAutoHyphens w:val="0"/>
        <w:rPr>
          <w:rFonts w:cs="Times New Roman"/>
        </w:rPr>
      </w:pPr>
      <w:r>
        <w:rPr>
          <w:rFonts w:cs="Times New Roman"/>
        </w:rPr>
        <w:t>Heller second</w:t>
      </w:r>
    </w:p>
    <w:p w14:paraId="1E2D73E9" w14:textId="77777777" w:rsidR="00821EA8" w:rsidRDefault="00821EA8" w:rsidP="00821EA8">
      <w:pPr>
        <w:pStyle w:val="ListParagraph"/>
        <w:widowControl/>
        <w:numPr>
          <w:ilvl w:val="2"/>
          <w:numId w:val="10"/>
        </w:numPr>
        <w:suppressAutoHyphens w:val="0"/>
        <w:rPr>
          <w:rFonts w:cs="Times New Roman"/>
        </w:rPr>
      </w:pPr>
      <w:r>
        <w:rPr>
          <w:rFonts w:cs="Times New Roman"/>
        </w:rPr>
        <w:lastRenderedPageBreak/>
        <w:t>Approved 3-0</w:t>
      </w:r>
    </w:p>
    <w:p w14:paraId="184A7FE4" w14:textId="1EF4F8F8" w:rsidR="00821EA8" w:rsidRDefault="00821EA8" w:rsidP="00821EA8">
      <w:pPr>
        <w:pStyle w:val="ListParagraph"/>
        <w:widowControl/>
        <w:numPr>
          <w:ilvl w:val="0"/>
          <w:numId w:val="10"/>
        </w:numPr>
        <w:suppressAutoHyphens w:val="0"/>
        <w:rPr>
          <w:rFonts w:cs="Times New Roman"/>
        </w:rPr>
      </w:pPr>
      <w:r>
        <w:rPr>
          <w:rFonts w:cs="Times New Roman"/>
        </w:rPr>
        <w:t>Resolution 02.11.25.03 – Hazard Reduction Designation of Agent. A motion was made to approve this.</w:t>
      </w:r>
    </w:p>
    <w:p w14:paraId="7D191EAC" w14:textId="56D6ECB1" w:rsidR="00821EA8" w:rsidRDefault="00821EA8" w:rsidP="00821EA8">
      <w:pPr>
        <w:pStyle w:val="ListParagraph"/>
        <w:widowControl/>
        <w:numPr>
          <w:ilvl w:val="1"/>
          <w:numId w:val="10"/>
        </w:numPr>
        <w:suppressAutoHyphens w:val="0"/>
        <w:rPr>
          <w:rFonts w:cs="Times New Roman"/>
        </w:rPr>
      </w:pPr>
      <w:r>
        <w:rPr>
          <w:rFonts w:cs="Times New Roman"/>
        </w:rPr>
        <w:t>Vollman motion</w:t>
      </w:r>
    </w:p>
    <w:p w14:paraId="0CB89BB0" w14:textId="02AB50F9" w:rsidR="00821EA8" w:rsidRDefault="00821EA8" w:rsidP="00821EA8">
      <w:pPr>
        <w:pStyle w:val="ListParagraph"/>
        <w:widowControl/>
        <w:numPr>
          <w:ilvl w:val="1"/>
          <w:numId w:val="10"/>
        </w:numPr>
        <w:suppressAutoHyphens w:val="0"/>
        <w:rPr>
          <w:rFonts w:cs="Times New Roman"/>
        </w:rPr>
      </w:pPr>
      <w:r>
        <w:rPr>
          <w:rFonts w:cs="Times New Roman"/>
        </w:rPr>
        <w:t>Quigel second</w:t>
      </w:r>
    </w:p>
    <w:p w14:paraId="05C27E20" w14:textId="77777777" w:rsidR="00AB6AB7" w:rsidRDefault="00821EA8" w:rsidP="00AB6AB7">
      <w:pPr>
        <w:pStyle w:val="ListParagraph"/>
        <w:widowControl/>
        <w:numPr>
          <w:ilvl w:val="2"/>
          <w:numId w:val="10"/>
        </w:numPr>
        <w:suppressAutoHyphens w:val="0"/>
        <w:rPr>
          <w:rFonts w:cs="Times New Roman"/>
        </w:rPr>
      </w:pPr>
      <w:r>
        <w:rPr>
          <w:rFonts w:cs="Times New Roman"/>
        </w:rPr>
        <w:t>Approved 3-0</w:t>
      </w:r>
    </w:p>
    <w:p w14:paraId="2460C6C9" w14:textId="4FA19AF5" w:rsidR="00821EA8" w:rsidRPr="00AB6AB7" w:rsidRDefault="00AB6AB7" w:rsidP="00AB6AB7">
      <w:pPr>
        <w:pStyle w:val="ListParagraph"/>
        <w:widowControl/>
        <w:numPr>
          <w:ilvl w:val="4"/>
          <w:numId w:val="10"/>
        </w:numPr>
        <w:suppressAutoHyphens w:val="0"/>
        <w:rPr>
          <w:rFonts w:cs="Times New Roman"/>
        </w:rPr>
      </w:pPr>
      <w:r w:rsidRPr="00AB6AB7">
        <w:rPr>
          <w:rFonts w:cs="Times New Roman"/>
        </w:rPr>
        <w:t>Tax Collection Committee Delegate Appointment</w:t>
      </w:r>
      <w:r w:rsidR="00821EA8" w:rsidRPr="00AB6AB7">
        <w:rPr>
          <w:rFonts w:cs="Times New Roman"/>
        </w:rPr>
        <w:t>. A motion was made to approve this.</w:t>
      </w:r>
    </w:p>
    <w:p w14:paraId="2FB6C03C" w14:textId="3F68E267" w:rsidR="00821EA8" w:rsidRDefault="00AB6AB7" w:rsidP="00821EA8">
      <w:pPr>
        <w:pStyle w:val="ListParagraph"/>
        <w:widowControl/>
        <w:numPr>
          <w:ilvl w:val="1"/>
          <w:numId w:val="10"/>
        </w:numPr>
        <w:suppressAutoHyphens w:val="0"/>
        <w:rPr>
          <w:rFonts w:cs="Times New Roman"/>
        </w:rPr>
      </w:pPr>
      <w:r>
        <w:rPr>
          <w:rFonts w:cs="Times New Roman"/>
        </w:rPr>
        <w:t>Heller</w:t>
      </w:r>
      <w:r w:rsidR="00821EA8">
        <w:rPr>
          <w:rFonts w:cs="Times New Roman"/>
        </w:rPr>
        <w:t xml:space="preserve"> motion</w:t>
      </w:r>
    </w:p>
    <w:p w14:paraId="10F98A44" w14:textId="260494F7" w:rsidR="00821EA8" w:rsidRDefault="00AB6AB7" w:rsidP="00821EA8">
      <w:pPr>
        <w:pStyle w:val="ListParagraph"/>
        <w:widowControl/>
        <w:numPr>
          <w:ilvl w:val="1"/>
          <w:numId w:val="10"/>
        </w:numPr>
        <w:suppressAutoHyphens w:val="0"/>
        <w:rPr>
          <w:rFonts w:cs="Times New Roman"/>
        </w:rPr>
      </w:pPr>
      <w:r>
        <w:rPr>
          <w:rFonts w:cs="Times New Roman"/>
        </w:rPr>
        <w:t>Quigel</w:t>
      </w:r>
      <w:r w:rsidR="00821EA8">
        <w:rPr>
          <w:rFonts w:cs="Times New Roman"/>
        </w:rPr>
        <w:t xml:space="preserve"> second</w:t>
      </w:r>
    </w:p>
    <w:p w14:paraId="503A00F8" w14:textId="77777777" w:rsidR="00821EA8" w:rsidRDefault="00821EA8" w:rsidP="00821EA8">
      <w:pPr>
        <w:pStyle w:val="ListParagraph"/>
        <w:widowControl/>
        <w:numPr>
          <w:ilvl w:val="2"/>
          <w:numId w:val="10"/>
        </w:numPr>
        <w:suppressAutoHyphens w:val="0"/>
        <w:rPr>
          <w:rFonts w:cs="Times New Roman"/>
        </w:rPr>
      </w:pPr>
      <w:r>
        <w:rPr>
          <w:rFonts w:cs="Times New Roman"/>
        </w:rPr>
        <w:t>Approved 3-0</w:t>
      </w:r>
    </w:p>
    <w:p w14:paraId="6A803AA2" w14:textId="32181892" w:rsidR="00AB6AB7" w:rsidRPr="004566FD" w:rsidRDefault="00AB6AB7" w:rsidP="004566FD">
      <w:pPr>
        <w:pStyle w:val="ListParagraph"/>
        <w:widowControl/>
        <w:numPr>
          <w:ilvl w:val="4"/>
          <w:numId w:val="10"/>
        </w:numPr>
        <w:suppressAutoHyphens w:val="0"/>
        <w:rPr>
          <w:rFonts w:cs="Times New Roman"/>
        </w:rPr>
      </w:pPr>
      <w:r w:rsidRPr="004566FD">
        <w:rPr>
          <w:rFonts w:cs="Times New Roman"/>
        </w:rPr>
        <w:t>Memorandum of Understanding Approval. A motion was made to approve this.</w:t>
      </w:r>
    </w:p>
    <w:p w14:paraId="25640F67" w14:textId="67412326" w:rsidR="00AB6AB7" w:rsidRPr="00AB6AB7" w:rsidRDefault="00AB6AB7" w:rsidP="00AB6AB7">
      <w:pPr>
        <w:pStyle w:val="ListParagraph"/>
        <w:widowControl/>
        <w:numPr>
          <w:ilvl w:val="0"/>
          <w:numId w:val="11"/>
        </w:numPr>
        <w:suppressAutoHyphens w:val="0"/>
        <w:rPr>
          <w:rFonts w:cs="Times New Roman"/>
        </w:rPr>
      </w:pPr>
      <w:r w:rsidRPr="00AB6AB7">
        <w:rPr>
          <w:rFonts w:cs="Times New Roman"/>
        </w:rPr>
        <w:t>Vollman motion</w:t>
      </w:r>
    </w:p>
    <w:p w14:paraId="7237E6A9" w14:textId="3821A723" w:rsidR="00AB6AB7" w:rsidRPr="00AB6AB7" w:rsidRDefault="00AB6AB7" w:rsidP="00AB6AB7">
      <w:pPr>
        <w:pStyle w:val="ListParagraph"/>
        <w:widowControl/>
        <w:numPr>
          <w:ilvl w:val="0"/>
          <w:numId w:val="11"/>
        </w:numPr>
        <w:suppressAutoHyphens w:val="0"/>
        <w:rPr>
          <w:rFonts w:cs="Times New Roman"/>
        </w:rPr>
      </w:pPr>
      <w:r w:rsidRPr="00AB6AB7">
        <w:rPr>
          <w:rFonts w:cs="Times New Roman"/>
        </w:rPr>
        <w:t>Quigel second</w:t>
      </w:r>
    </w:p>
    <w:p w14:paraId="65114588" w14:textId="17E50C43" w:rsidR="00AB6AB7" w:rsidRPr="00AB6AB7" w:rsidRDefault="00AB6AB7" w:rsidP="00F365E0">
      <w:pPr>
        <w:pStyle w:val="ListParagraph"/>
        <w:widowControl/>
        <w:numPr>
          <w:ilvl w:val="1"/>
          <w:numId w:val="11"/>
        </w:numPr>
        <w:suppressAutoHyphens w:val="0"/>
        <w:rPr>
          <w:rFonts w:cs="Times New Roman"/>
        </w:rPr>
      </w:pPr>
      <w:r w:rsidRPr="00AB6AB7">
        <w:rPr>
          <w:rFonts w:cs="Times New Roman"/>
        </w:rPr>
        <w:t>Approved 3-0</w:t>
      </w:r>
    </w:p>
    <w:p w14:paraId="1F90643B" w14:textId="297A574A" w:rsidR="00AB6AB7" w:rsidRDefault="00AB6AB7" w:rsidP="00AB6AB7">
      <w:pPr>
        <w:pStyle w:val="ListParagraph"/>
        <w:widowControl/>
        <w:numPr>
          <w:ilvl w:val="0"/>
          <w:numId w:val="10"/>
        </w:numPr>
        <w:suppressAutoHyphens w:val="0"/>
        <w:rPr>
          <w:rFonts w:cs="Times New Roman"/>
        </w:rPr>
      </w:pPr>
      <w:r>
        <w:rPr>
          <w:rFonts w:cs="Times New Roman"/>
        </w:rPr>
        <w:t>Approval to add the Memorandum of Understanding to the Agenda. A motion was made to approve this.</w:t>
      </w:r>
    </w:p>
    <w:p w14:paraId="0161F4A5" w14:textId="10191315" w:rsidR="00AB6AB7" w:rsidRDefault="00AB6AB7" w:rsidP="00AB6AB7">
      <w:pPr>
        <w:pStyle w:val="ListParagraph"/>
        <w:widowControl/>
        <w:numPr>
          <w:ilvl w:val="1"/>
          <w:numId w:val="10"/>
        </w:numPr>
        <w:suppressAutoHyphens w:val="0"/>
        <w:rPr>
          <w:rFonts w:cs="Times New Roman"/>
        </w:rPr>
      </w:pPr>
      <w:r>
        <w:rPr>
          <w:rFonts w:cs="Times New Roman"/>
        </w:rPr>
        <w:t>Quigel motion</w:t>
      </w:r>
    </w:p>
    <w:p w14:paraId="25F2FCD0" w14:textId="5623008A" w:rsidR="00AB6AB7" w:rsidRDefault="00AB6AB7" w:rsidP="00AB6AB7">
      <w:pPr>
        <w:pStyle w:val="ListParagraph"/>
        <w:widowControl/>
        <w:numPr>
          <w:ilvl w:val="1"/>
          <w:numId w:val="10"/>
        </w:numPr>
        <w:suppressAutoHyphens w:val="0"/>
        <w:rPr>
          <w:rFonts w:cs="Times New Roman"/>
        </w:rPr>
      </w:pPr>
      <w:r>
        <w:rPr>
          <w:rFonts w:cs="Times New Roman"/>
        </w:rPr>
        <w:t>Vollman second</w:t>
      </w:r>
    </w:p>
    <w:p w14:paraId="5D06D7B4" w14:textId="63F8CAB9" w:rsidR="00AB6AB7" w:rsidRDefault="00AB6AB7" w:rsidP="00AB6AB7">
      <w:pPr>
        <w:pStyle w:val="ListParagraph"/>
        <w:widowControl/>
        <w:numPr>
          <w:ilvl w:val="2"/>
          <w:numId w:val="10"/>
        </w:numPr>
        <w:suppressAutoHyphens w:val="0"/>
        <w:rPr>
          <w:rFonts w:cs="Times New Roman"/>
        </w:rPr>
      </w:pPr>
      <w:r>
        <w:rPr>
          <w:rFonts w:cs="Times New Roman"/>
        </w:rPr>
        <w:t>Approved 3-0</w:t>
      </w:r>
    </w:p>
    <w:p w14:paraId="07ADD125" w14:textId="77777777" w:rsidR="00821EA8" w:rsidRPr="00F365E0" w:rsidRDefault="00821EA8" w:rsidP="00F365E0">
      <w:pPr>
        <w:widowControl/>
        <w:suppressAutoHyphens w:val="0"/>
        <w:rPr>
          <w:rFonts w:cs="Times New Roman"/>
        </w:rPr>
      </w:pPr>
    </w:p>
    <w:p w14:paraId="7E58DD62" w14:textId="77777777" w:rsidR="00100EC8" w:rsidRPr="00A63F68" w:rsidRDefault="00100EC8" w:rsidP="00100EC8">
      <w:pPr>
        <w:widowControl/>
        <w:suppressAutoHyphens w:val="0"/>
        <w:rPr>
          <w:rFonts w:cs="Times New Roman"/>
          <w:b/>
        </w:rPr>
      </w:pPr>
      <w:r w:rsidRPr="00A63F68">
        <w:rPr>
          <w:rFonts w:cs="Times New Roman"/>
          <w:b/>
        </w:rPr>
        <w:t>PLANNING COMMISSION</w:t>
      </w:r>
    </w:p>
    <w:p w14:paraId="3231FD4D" w14:textId="3E2B4A72" w:rsidR="00100EC8" w:rsidRDefault="00F365E0" w:rsidP="00100EC8">
      <w:pPr>
        <w:pStyle w:val="ListParagraph"/>
        <w:widowControl/>
        <w:numPr>
          <w:ilvl w:val="1"/>
          <w:numId w:val="8"/>
        </w:numPr>
        <w:suppressAutoHyphens w:val="0"/>
        <w:contextualSpacing w:val="0"/>
        <w:rPr>
          <w:rFonts w:cs="Times New Roman"/>
          <w:bCs/>
        </w:rPr>
      </w:pPr>
      <w:r>
        <w:rPr>
          <w:rFonts w:cs="Times New Roman"/>
          <w:bCs/>
        </w:rPr>
        <w:t>The Plan for Thomas Paulhamus was tabled until the March meeting.</w:t>
      </w:r>
    </w:p>
    <w:p w14:paraId="42CF40D3" w14:textId="77777777" w:rsidR="00100EC8" w:rsidRPr="00E365FE" w:rsidRDefault="00100EC8" w:rsidP="00100EC8">
      <w:pPr>
        <w:pStyle w:val="ListParagraph"/>
        <w:widowControl/>
        <w:suppressAutoHyphens w:val="0"/>
        <w:ind w:left="810"/>
        <w:rPr>
          <w:rFonts w:cs="Times New Roman"/>
          <w:bCs/>
        </w:rPr>
      </w:pPr>
    </w:p>
    <w:p w14:paraId="23F6ADEE" w14:textId="77777777" w:rsidR="00100EC8" w:rsidRDefault="00100EC8" w:rsidP="00100EC8">
      <w:pPr>
        <w:rPr>
          <w:rFonts w:cs="Times New Roman"/>
        </w:rPr>
      </w:pPr>
      <w:r w:rsidRPr="00A63F68">
        <w:rPr>
          <w:rFonts w:cs="Times New Roman"/>
          <w:b/>
        </w:rPr>
        <w:t>SOLICITOR REPORT</w:t>
      </w:r>
      <w:r w:rsidRPr="00A63F68">
        <w:rPr>
          <w:rFonts w:cs="Times New Roman"/>
        </w:rPr>
        <w:t xml:space="preserve"> –</w:t>
      </w:r>
      <w:r>
        <w:rPr>
          <w:rFonts w:cs="Times New Roman"/>
        </w:rPr>
        <w:t>Marc</w:t>
      </w:r>
      <w:r w:rsidRPr="00A63F68">
        <w:rPr>
          <w:rFonts w:cs="Times New Roman"/>
        </w:rPr>
        <w:t xml:space="preserve"> Drier</w:t>
      </w:r>
      <w:r>
        <w:rPr>
          <w:rFonts w:cs="Times New Roman"/>
        </w:rPr>
        <w:t>, Esquire</w:t>
      </w:r>
    </w:p>
    <w:p w14:paraId="17FA1B39" w14:textId="476828CF" w:rsidR="00100EC8" w:rsidRDefault="00F365E0" w:rsidP="00F365E0">
      <w:pPr>
        <w:pStyle w:val="ListParagraph"/>
        <w:numPr>
          <w:ilvl w:val="1"/>
          <w:numId w:val="8"/>
        </w:numPr>
        <w:rPr>
          <w:rFonts w:cs="Times New Roman"/>
        </w:rPr>
      </w:pPr>
      <w:r>
        <w:rPr>
          <w:rFonts w:cs="Times New Roman"/>
        </w:rPr>
        <w:t>The Solicitor had nothing to bring before the Board.</w:t>
      </w:r>
    </w:p>
    <w:p w14:paraId="48EC78E3" w14:textId="77777777" w:rsidR="00F365E0" w:rsidRPr="00B4592E" w:rsidRDefault="00F365E0" w:rsidP="00F365E0">
      <w:pPr>
        <w:pStyle w:val="ListParagraph"/>
        <w:ind w:left="810"/>
        <w:rPr>
          <w:rFonts w:cs="Times New Roman"/>
        </w:rPr>
      </w:pPr>
    </w:p>
    <w:p w14:paraId="70F31978" w14:textId="77777777" w:rsidR="00100EC8" w:rsidRDefault="00100EC8" w:rsidP="00100EC8">
      <w:pPr>
        <w:rPr>
          <w:rFonts w:cs="Times New Roman"/>
          <w:b/>
        </w:rPr>
      </w:pPr>
      <w:r w:rsidRPr="00A63F68">
        <w:rPr>
          <w:rFonts w:cs="Times New Roman"/>
          <w:b/>
        </w:rPr>
        <w:t>GOOD OF THE ORDE</w:t>
      </w:r>
      <w:r>
        <w:rPr>
          <w:rFonts w:cs="Times New Roman"/>
          <w:b/>
        </w:rPr>
        <w:t>R</w:t>
      </w:r>
    </w:p>
    <w:p w14:paraId="3925008A" w14:textId="6EE32D2B" w:rsidR="00100EC8" w:rsidRDefault="00F365E0" w:rsidP="00100EC8">
      <w:pPr>
        <w:pStyle w:val="ListParagraph"/>
        <w:numPr>
          <w:ilvl w:val="0"/>
          <w:numId w:val="7"/>
        </w:numPr>
        <w:contextualSpacing w:val="0"/>
        <w:rPr>
          <w:rFonts w:cs="Times New Roman"/>
          <w:bCs/>
        </w:rPr>
      </w:pPr>
      <w:r>
        <w:rPr>
          <w:rFonts w:cs="Times New Roman"/>
          <w:bCs/>
        </w:rPr>
        <w:t>Chairman Heller stated that he will be resigning his position after the April meeting.</w:t>
      </w:r>
    </w:p>
    <w:p w14:paraId="5B926FFE" w14:textId="77777777" w:rsidR="00100EC8" w:rsidRPr="0080160F" w:rsidRDefault="00100EC8" w:rsidP="00100EC8">
      <w:pPr>
        <w:pStyle w:val="ListParagraph"/>
        <w:rPr>
          <w:rFonts w:cs="Times New Roman"/>
          <w:bCs/>
        </w:rPr>
      </w:pPr>
    </w:p>
    <w:p w14:paraId="1BDF5684" w14:textId="77777777" w:rsidR="00100EC8" w:rsidRPr="00F85852" w:rsidRDefault="00100EC8" w:rsidP="00100EC8">
      <w:pPr>
        <w:pStyle w:val="ListParagraph"/>
        <w:widowControl/>
        <w:numPr>
          <w:ilvl w:val="0"/>
          <w:numId w:val="3"/>
        </w:numPr>
        <w:suppressAutoHyphens w:val="0"/>
        <w:spacing w:line="276" w:lineRule="auto"/>
        <w:rPr>
          <w:rFonts w:cs="Times New Roman"/>
          <w:bCs/>
        </w:rPr>
      </w:pPr>
      <w:r w:rsidRPr="00F85852">
        <w:rPr>
          <w:rFonts w:cs="Times New Roman"/>
          <w:bCs/>
        </w:rPr>
        <w:t>Motion to adjourn meeting</w:t>
      </w:r>
    </w:p>
    <w:p w14:paraId="6206C75D" w14:textId="2143ED1E" w:rsidR="00100EC8" w:rsidRDefault="00F365E0" w:rsidP="00100EC8">
      <w:pPr>
        <w:pStyle w:val="ListParagraph"/>
        <w:widowControl/>
        <w:numPr>
          <w:ilvl w:val="1"/>
          <w:numId w:val="4"/>
        </w:numPr>
        <w:suppressAutoHyphens w:val="0"/>
        <w:spacing w:line="276" w:lineRule="auto"/>
        <w:rPr>
          <w:rFonts w:cs="Times New Roman"/>
        </w:rPr>
      </w:pPr>
      <w:r>
        <w:rPr>
          <w:rFonts w:cs="Times New Roman"/>
        </w:rPr>
        <w:t>Vollman,</w:t>
      </w:r>
      <w:r w:rsidR="00100EC8" w:rsidRPr="00A63F68">
        <w:rPr>
          <w:rFonts w:cs="Times New Roman"/>
        </w:rPr>
        <w:t xml:space="preserve"> motion</w:t>
      </w:r>
    </w:p>
    <w:p w14:paraId="391B2A94" w14:textId="3127F473" w:rsidR="00100EC8" w:rsidRDefault="00F365E0" w:rsidP="00100EC8">
      <w:pPr>
        <w:pStyle w:val="ListParagraph"/>
        <w:widowControl/>
        <w:numPr>
          <w:ilvl w:val="1"/>
          <w:numId w:val="4"/>
        </w:numPr>
        <w:suppressAutoHyphens w:val="0"/>
        <w:spacing w:line="276" w:lineRule="auto"/>
        <w:rPr>
          <w:rFonts w:cs="Times New Roman"/>
        </w:rPr>
      </w:pPr>
      <w:r>
        <w:rPr>
          <w:rFonts w:cs="Times New Roman"/>
        </w:rPr>
        <w:t>Quigel</w:t>
      </w:r>
      <w:r w:rsidR="00100EC8">
        <w:rPr>
          <w:rFonts w:cs="Times New Roman"/>
        </w:rPr>
        <w:t xml:space="preserve"> second</w:t>
      </w:r>
    </w:p>
    <w:p w14:paraId="623D49E7" w14:textId="77777777" w:rsidR="00100EC8" w:rsidRPr="00CB1FB6" w:rsidRDefault="00100EC8" w:rsidP="00100EC8">
      <w:pPr>
        <w:pStyle w:val="ListParagraph"/>
        <w:widowControl/>
        <w:numPr>
          <w:ilvl w:val="2"/>
          <w:numId w:val="4"/>
        </w:numPr>
        <w:suppressAutoHyphens w:val="0"/>
        <w:spacing w:line="276" w:lineRule="auto"/>
        <w:rPr>
          <w:rFonts w:cs="Times New Roman"/>
        </w:rPr>
      </w:pPr>
      <w:r w:rsidRPr="00E365FE">
        <w:rPr>
          <w:rFonts w:cs="Times New Roman"/>
        </w:rPr>
        <w:t xml:space="preserve">Approved </w:t>
      </w:r>
      <w:r>
        <w:rPr>
          <w:rFonts w:cs="Times New Roman"/>
        </w:rPr>
        <w:t>3</w:t>
      </w:r>
      <w:r w:rsidRPr="00E365FE">
        <w:rPr>
          <w:rFonts w:cs="Times New Roman"/>
        </w:rPr>
        <w:t>-0</w:t>
      </w:r>
    </w:p>
    <w:p w14:paraId="64491076" w14:textId="77777777" w:rsidR="00100EC8" w:rsidRPr="00E365FE" w:rsidRDefault="00100EC8" w:rsidP="00100EC8">
      <w:pPr>
        <w:pStyle w:val="ListParagraph"/>
        <w:widowControl/>
        <w:suppressAutoHyphens w:val="0"/>
        <w:spacing w:line="276" w:lineRule="auto"/>
        <w:ind w:left="1530"/>
        <w:rPr>
          <w:rFonts w:cs="Times New Roman"/>
        </w:rPr>
      </w:pPr>
    </w:p>
    <w:p w14:paraId="62096E22" w14:textId="77777777" w:rsidR="00100EC8" w:rsidRDefault="00100EC8" w:rsidP="00100EC8">
      <w:pPr>
        <w:rPr>
          <w:rFonts w:cs="Times New Roman"/>
        </w:rPr>
      </w:pPr>
      <w:r w:rsidRPr="00A63F68">
        <w:rPr>
          <w:rFonts w:cs="Times New Roman"/>
        </w:rPr>
        <w:t xml:space="preserve">Attendance at Board meeting: </w:t>
      </w:r>
      <w:r>
        <w:rPr>
          <w:rFonts w:cs="Times New Roman"/>
        </w:rPr>
        <w:t>Heath Heller, Mark Vollman, Brian Quigel</w:t>
      </w:r>
      <w:r w:rsidRPr="00A63F68">
        <w:rPr>
          <w:rFonts w:cs="Times New Roman"/>
        </w:rPr>
        <w:t>, Patty Foster, Don Robinson.</w:t>
      </w:r>
    </w:p>
    <w:p w14:paraId="1ED30471" w14:textId="77777777" w:rsidR="00100EC8" w:rsidRPr="00A63F68" w:rsidRDefault="00100EC8" w:rsidP="00100EC8">
      <w:pPr>
        <w:rPr>
          <w:rFonts w:cs="Times New Roman"/>
        </w:rPr>
      </w:pPr>
    </w:p>
    <w:p w14:paraId="205E20B8" w14:textId="77777777" w:rsidR="00100EC8" w:rsidRPr="00A63F68" w:rsidRDefault="00100EC8" w:rsidP="00100EC8">
      <w:pPr>
        <w:rPr>
          <w:rFonts w:cs="Times New Roman"/>
        </w:rPr>
      </w:pPr>
      <w:r w:rsidRPr="00A63F68">
        <w:rPr>
          <w:rFonts w:cs="Times New Roman"/>
        </w:rPr>
        <w:t>Respectfully submitted,</w:t>
      </w:r>
    </w:p>
    <w:p w14:paraId="5619F920" w14:textId="77777777" w:rsidR="00100EC8" w:rsidRDefault="00100EC8" w:rsidP="00100EC8">
      <w:pPr>
        <w:rPr>
          <w:rFonts w:cs="Times New Roman"/>
        </w:rPr>
      </w:pPr>
    </w:p>
    <w:p w14:paraId="3D772900" w14:textId="77777777" w:rsidR="00100EC8" w:rsidRDefault="00100EC8" w:rsidP="00100EC8">
      <w:pPr>
        <w:rPr>
          <w:rFonts w:cs="Times New Roman"/>
        </w:rPr>
      </w:pPr>
    </w:p>
    <w:p w14:paraId="1F6CBFD1" w14:textId="77777777" w:rsidR="00100EC8" w:rsidRPr="00A63F68" w:rsidRDefault="00100EC8" w:rsidP="00100EC8">
      <w:pPr>
        <w:rPr>
          <w:rFonts w:cs="Times New Roman"/>
        </w:rPr>
      </w:pPr>
    </w:p>
    <w:p w14:paraId="2A076E19" w14:textId="77777777" w:rsidR="00100EC8" w:rsidRPr="00666F30" w:rsidRDefault="00100EC8" w:rsidP="00100EC8">
      <w:pPr>
        <w:rPr>
          <w:rFonts w:cs="Times New Roman"/>
        </w:rPr>
      </w:pPr>
      <w:r w:rsidRPr="00A63F68">
        <w:rPr>
          <w:rFonts w:cs="Times New Roman"/>
        </w:rPr>
        <w:t>Patty Foster, Secretar</w:t>
      </w:r>
      <w:r>
        <w:rPr>
          <w:rFonts w:cs="Times New Roman"/>
        </w:rPr>
        <w:t>y</w:t>
      </w:r>
    </w:p>
    <w:p w14:paraId="028D9979" w14:textId="77777777" w:rsidR="00BD4A54" w:rsidRDefault="00BD4A54"/>
    <w:sectPr w:rsidR="00BD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E2276D"/>
    <w:multiLevelType w:val="hybridMultilevel"/>
    <w:tmpl w:val="197AA3A0"/>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92A2F6D"/>
    <w:multiLevelType w:val="hybridMultilevel"/>
    <w:tmpl w:val="15FE10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6707A"/>
    <w:multiLevelType w:val="hybridMultilevel"/>
    <w:tmpl w:val="21F2A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5" w15:restartNumberingAfterBreak="0">
    <w:nsid w:val="58807DCE"/>
    <w:multiLevelType w:val="hybridMultilevel"/>
    <w:tmpl w:val="5C2C7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170" w:hanging="360"/>
      </w:pPr>
      <w:rPr>
        <w:rFonts w:ascii="Symbol" w:hAnsi="Symbol" w:hint="default"/>
      </w:rPr>
    </w:lvl>
    <w:lvl w:ilvl="6" w:tplc="04090001">
      <w:start w:val="1"/>
      <w:numFmt w:val="bullet"/>
      <w:lvlText w:val=""/>
      <w:lvlJc w:val="left"/>
      <w:pPr>
        <w:tabs>
          <w:tab w:val="num" w:pos="1620"/>
        </w:tabs>
        <w:ind w:left="1620" w:hanging="360"/>
      </w:pPr>
      <w:rPr>
        <w:rFonts w:ascii="Symbol" w:hAnsi="Symbol" w:hint="default"/>
      </w:rPr>
    </w:lvl>
    <w:lvl w:ilvl="7" w:tplc="04090001">
      <w:start w:val="1"/>
      <w:numFmt w:val="bullet"/>
      <w:lvlText w:val=""/>
      <w:lvlJc w:val="left"/>
      <w:pPr>
        <w:ind w:left="117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6" w15:restartNumberingAfterBreak="0">
    <w:nsid w:val="5FE10F48"/>
    <w:multiLevelType w:val="hybridMultilevel"/>
    <w:tmpl w:val="ECDC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8704D"/>
    <w:multiLevelType w:val="hybridMultilevel"/>
    <w:tmpl w:val="43D0F2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620" w:hanging="360"/>
      </w:pPr>
      <w:rPr>
        <w:rFonts w:ascii="Symbol" w:hAnsi="Symbol" w:hint="default"/>
      </w:rPr>
    </w:lvl>
    <w:lvl w:ilvl="3" w:tplc="04090001">
      <w:start w:val="1"/>
      <w:numFmt w:val="bullet"/>
      <w:lvlText w:val=""/>
      <w:lvlJc w:val="left"/>
      <w:pPr>
        <w:ind w:left="117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17F11"/>
    <w:multiLevelType w:val="hybridMultilevel"/>
    <w:tmpl w:val="7CC64416"/>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E11F91"/>
    <w:multiLevelType w:val="hybridMultilevel"/>
    <w:tmpl w:val="01849736"/>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56328312">
    <w:abstractNumId w:val="9"/>
  </w:num>
  <w:num w:numId="2" w16cid:durableId="33504879">
    <w:abstractNumId w:val="5"/>
  </w:num>
  <w:num w:numId="3" w16cid:durableId="3627531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303721">
    <w:abstractNumId w:val="6"/>
  </w:num>
  <w:num w:numId="6" w16cid:durableId="665594657">
    <w:abstractNumId w:val="4"/>
  </w:num>
  <w:num w:numId="7" w16cid:durableId="1364163213">
    <w:abstractNumId w:val="3"/>
  </w:num>
  <w:num w:numId="8" w16cid:durableId="622006019">
    <w:abstractNumId w:val="1"/>
  </w:num>
  <w:num w:numId="9" w16cid:durableId="1312751849">
    <w:abstractNumId w:val="0"/>
  </w:num>
  <w:num w:numId="10" w16cid:durableId="2068217266">
    <w:abstractNumId w:val="7"/>
  </w:num>
  <w:num w:numId="11" w16cid:durableId="439033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C8"/>
    <w:rsid w:val="000853DF"/>
    <w:rsid w:val="000F39F2"/>
    <w:rsid w:val="00100EC8"/>
    <w:rsid w:val="001427F2"/>
    <w:rsid w:val="001B48DA"/>
    <w:rsid w:val="00360460"/>
    <w:rsid w:val="003F1FE3"/>
    <w:rsid w:val="004566FD"/>
    <w:rsid w:val="007E4593"/>
    <w:rsid w:val="00821EA8"/>
    <w:rsid w:val="00AB6AB7"/>
    <w:rsid w:val="00BA415E"/>
    <w:rsid w:val="00BB7727"/>
    <w:rsid w:val="00BD4A54"/>
    <w:rsid w:val="00C61FE1"/>
    <w:rsid w:val="00DE2416"/>
    <w:rsid w:val="00F3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F9F4"/>
  <w15:chartTrackingRefBased/>
  <w15:docId w15:val="{12A41141-BFD2-4BBE-9508-F798694D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C8"/>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Heading1">
    <w:name w:val="heading 1"/>
    <w:basedOn w:val="Normal"/>
    <w:next w:val="Normal"/>
    <w:link w:val="Heading1Char"/>
    <w:uiPriority w:val="9"/>
    <w:qFormat/>
    <w:rsid w:val="00100E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E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E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E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E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E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C8"/>
    <w:rPr>
      <w:rFonts w:eastAsiaTheme="majorEastAsia" w:cstheme="majorBidi"/>
      <w:color w:val="272727" w:themeColor="text1" w:themeTint="D8"/>
    </w:rPr>
  </w:style>
  <w:style w:type="paragraph" w:styleId="Title">
    <w:name w:val="Title"/>
    <w:basedOn w:val="Normal"/>
    <w:next w:val="Normal"/>
    <w:link w:val="TitleChar"/>
    <w:uiPriority w:val="10"/>
    <w:qFormat/>
    <w:rsid w:val="00100E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C8"/>
    <w:pPr>
      <w:spacing w:before="160"/>
      <w:jc w:val="center"/>
    </w:pPr>
    <w:rPr>
      <w:i/>
      <w:iCs/>
      <w:color w:val="404040" w:themeColor="text1" w:themeTint="BF"/>
    </w:rPr>
  </w:style>
  <w:style w:type="character" w:customStyle="1" w:styleId="QuoteChar">
    <w:name w:val="Quote Char"/>
    <w:basedOn w:val="DefaultParagraphFont"/>
    <w:link w:val="Quote"/>
    <w:uiPriority w:val="29"/>
    <w:rsid w:val="00100EC8"/>
    <w:rPr>
      <w:i/>
      <w:iCs/>
      <w:color w:val="404040" w:themeColor="text1" w:themeTint="BF"/>
    </w:rPr>
  </w:style>
  <w:style w:type="paragraph" w:styleId="ListParagraph">
    <w:name w:val="List Paragraph"/>
    <w:basedOn w:val="Normal"/>
    <w:uiPriority w:val="34"/>
    <w:qFormat/>
    <w:rsid w:val="00100EC8"/>
    <w:pPr>
      <w:ind w:left="720"/>
      <w:contextualSpacing/>
    </w:pPr>
  </w:style>
  <w:style w:type="character" w:styleId="IntenseEmphasis">
    <w:name w:val="Intense Emphasis"/>
    <w:basedOn w:val="DefaultParagraphFont"/>
    <w:uiPriority w:val="21"/>
    <w:qFormat/>
    <w:rsid w:val="00100EC8"/>
    <w:rPr>
      <w:i/>
      <w:iCs/>
      <w:color w:val="2F5496" w:themeColor="accent1" w:themeShade="BF"/>
    </w:rPr>
  </w:style>
  <w:style w:type="paragraph" w:styleId="IntenseQuote">
    <w:name w:val="Intense Quote"/>
    <w:basedOn w:val="Normal"/>
    <w:next w:val="Normal"/>
    <w:link w:val="IntenseQuoteChar"/>
    <w:uiPriority w:val="30"/>
    <w:qFormat/>
    <w:rsid w:val="00100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EC8"/>
    <w:rPr>
      <w:i/>
      <w:iCs/>
      <w:color w:val="2F5496" w:themeColor="accent1" w:themeShade="BF"/>
    </w:rPr>
  </w:style>
  <w:style w:type="character" w:styleId="IntenseReference">
    <w:name w:val="Intense Reference"/>
    <w:basedOn w:val="DefaultParagraphFont"/>
    <w:uiPriority w:val="32"/>
    <w:qFormat/>
    <w:rsid w:val="00100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2</cp:revision>
  <cp:lastPrinted>2025-03-08T19:12:00Z</cp:lastPrinted>
  <dcterms:created xsi:type="dcterms:W3CDTF">2025-03-11T14:05:00Z</dcterms:created>
  <dcterms:modified xsi:type="dcterms:W3CDTF">2025-03-11T14:05:00Z</dcterms:modified>
</cp:coreProperties>
</file>