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CFAE7" w14:textId="77777777" w:rsidR="001132E7" w:rsidRPr="00A63F68" w:rsidRDefault="001132E7" w:rsidP="001132E7">
      <w:pPr>
        <w:jc w:val="center"/>
        <w:rPr>
          <w:b/>
          <w:bCs/>
        </w:rPr>
      </w:pPr>
      <w:r w:rsidRPr="00A63F68">
        <w:rPr>
          <w:b/>
          <w:bCs/>
        </w:rPr>
        <w:t>HEPBURN TOWNSHIP</w:t>
      </w:r>
    </w:p>
    <w:p w14:paraId="35221801" w14:textId="77777777" w:rsidR="001132E7" w:rsidRPr="00A63F68" w:rsidRDefault="001132E7" w:rsidP="001132E7">
      <w:pPr>
        <w:jc w:val="center"/>
        <w:rPr>
          <w:b/>
          <w:bCs/>
        </w:rPr>
      </w:pPr>
      <w:r w:rsidRPr="00A63F68">
        <w:rPr>
          <w:b/>
          <w:bCs/>
        </w:rPr>
        <w:t>BOARD OF SUPERVISORS</w:t>
      </w:r>
    </w:p>
    <w:p w14:paraId="77FFBF05" w14:textId="77777777" w:rsidR="001132E7" w:rsidRPr="00A63F68" w:rsidRDefault="001132E7" w:rsidP="001132E7">
      <w:pPr>
        <w:jc w:val="center"/>
        <w:rPr>
          <w:b/>
          <w:bCs/>
        </w:rPr>
      </w:pPr>
      <w:r w:rsidRPr="00A63F68">
        <w:rPr>
          <w:b/>
          <w:bCs/>
        </w:rPr>
        <w:t>REGULAR MONTHLY MEETING MINUTES</w:t>
      </w:r>
    </w:p>
    <w:p w14:paraId="295008CC" w14:textId="4897859C" w:rsidR="001132E7" w:rsidRPr="00A63F68" w:rsidRDefault="00C50C0A" w:rsidP="001132E7">
      <w:pPr>
        <w:jc w:val="center"/>
        <w:rPr>
          <w:b/>
          <w:bCs/>
        </w:rPr>
      </w:pPr>
      <w:r>
        <w:rPr>
          <w:b/>
          <w:bCs/>
        </w:rPr>
        <w:t>May 14</w:t>
      </w:r>
      <w:r w:rsidR="008D6373">
        <w:rPr>
          <w:b/>
          <w:bCs/>
        </w:rPr>
        <w:t>, 2024</w:t>
      </w:r>
    </w:p>
    <w:p w14:paraId="7E6E35D3" w14:textId="77777777" w:rsidR="001132E7" w:rsidRPr="00A63F68" w:rsidRDefault="001132E7" w:rsidP="001132E7">
      <w:pPr>
        <w:rPr>
          <w:b/>
          <w:bCs/>
        </w:rPr>
      </w:pPr>
    </w:p>
    <w:p w14:paraId="6513D6F0" w14:textId="77777777" w:rsidR="001132E7" w:rsidRPr="00A63F68" w:rsidRDefault="001132E7" w:rsidP="001132E7">
      <w:pPr>
        <w:rPr>
          <w:b/>
          <w:bCs/>
        </w:rPr>
      </w:pPr>
    </w:p>
    <w:p w14:paraId="4529959F" w14:textId="7A6FFD1E" w:rsidR="001132E7" w:rsidRDefault="008D6373" w:rsidP="001132E7">
      <w:pPr>
        <w:rPr>
          <w:rFonts w:cs="Times New Roman"/>
        </w:rPr>
      </w:pPr>
      <w:r>
        <w:rPr>
          <w:rFonts w:cs="Times New Roman"/>
        </w:rPr>
        <w:t>Chairman Heath Heller</w:t>
      </w:r>
      <w:r w:rsidR="001132E7" w:rsidRPr="00A63F68">
        <w:rPr>
          <w:rFonts w:cs="Times New Roman"/>
        </w:rPr>
        <w:t xml:space="preserve"> called the meeting to order at 7:00 p.m. Supervisors</w:t>
      </w:r>
      <w:r>
        <w:rPr>
          <w:rFonts w:cs="Times New Roman"/>
        </w:rPr>
        <w:t xml:space="preserve"> Heller,</w:t>
      </w:r>
      <w:r w:rsidR="001132E7" w:rsidRPr="00A63F68">
        <w:rPr>
          <w:rFonts w:cs="Times New Roman"/>
        </w:rPr>
        <w:t xml:space="preserve"> Vollman and Quigel were present, along with the Secretary/Treasurer and Zoning/Codes Officer. </w:t>
      </w:r>
    </w:p>
    <w:p w14:paraId="6C844F7D" w14:textId="77777777" w:rsidR="00C50C0A" w:rsidRDefault="00C50C0A" w:rsidP="001132E7">
      <w:pPr>
        <w:rPr>
          <w:rFonts w:cs="Times New Roman"/>
        </w:rPr>
      </w:pPr>
    </w:p>
    <w:p w14:paraId="7A697F68" w14:textId="791B890F" w:rsidR="00C50C0A" w:rsidRDefault="00C50C0A" w:rsidP="001132E7">
      <w:pPr>
        <w:rPr>
          <w:rFonts w:cs="Times New Roman"/>
        </w:rPr>
      </w:pPr>
      <w:r>
        <w:rPr>
          <w:rFonts w:cs="Times New Roman"/>
        </w:rPr>
        <w:t>Conditional Use Hearing for Matthew Schmohl – Property must be brought into compliance prior to issue of permit.  Motion to approve pending property being in compliance.</w:t>
      </w:r>
    </w:p>
    <w:p w14:paraId="5299E5C3" w14:textId="1C41E0B6" w:rsidR="00C50C0A" w:rsidRPr="00C50C0A" w:rsidRDefault="00C50C0A" w:rsidP="00C50C0A">
      <w:pPr>
        <w:pStyle w:val="ListParagraph"/>
        <w:numPr>
          <w:ilvl w:val="0"/>
          <w:numId w:val="25"/>
        </w:numPr>
        <w:rPr>
          <w:rFonts w:cs="Times New Roman"/>
        </w:rPr>
      </w:pPr>
      <w:r w:rsidRPr="00C50C0A">
        <w:rPr>
          <w:rFonts w:cs="Times New Roman"/>
        </w:rPr>
        <w:t>Heller motion</w:t>
      </w:r>
    </w:p>
    <w:p w14:paraId="7180C99C" w14:textId="35E2CB9D" w:rsidR="00C50C0A" w:rsidRPr="00C50C0A" w:rsidRDefault="00C50C0A" w:rsidP="00C50C0A">
      <w:pPr>
        <w:pStyle w:val="ListParagraph"/>
        <w:numPr>
          <w:ilvl w:val="0"/>
          <w:numId w:val="25"/>
        </w:numPr>
        <w:rPr>
          <w:rFonts w:cs="Times New Roman"/>
        </w:rPr>
      </w:pPr>
      <w:r w:rsidRPr="00C50C0A">
        <w:rPr>
          <w:rFonts w:cs="Times New Roman"/>
        </w:rPr>
        <w:t>Vollman second</w:t>
      </w:r>
    </w:p>
    <w:p w14:paraId="71DF8EF1" w14:textId="68058672" w:rsidR="00C50C0A" w:rsidRDefault="00C50C0A" w:rsidP="00C50C0A">
      <w:pPr>
        <w:pStyle w:val="ListParagraph"/>
        <w:numPr>
          <w:ilvl w:val="1"/>
          <w:numId w:val="25"/>
        </w:numPr>
        <w:rPr>
          <w:rFonts w:cs="Times New Roman"/>
        </w:rPr>
      </w:pPr>
      <w:r w:rsidRPr="00C50C0A">
        <w:rPr>
          <w:rFonts w:cs="Times New Roman"/>
        </w:rPr>
        <w:t>Approved 3-0</w:t>
      </w:r>
    </w:p>
    <w:p w14:paraId="3007F06C" w14:textId="77777777" w:rsidR="00C50C0A" w:rsidRDefault="00C50C0A" w:rsidP="00C50C0A">
      <w:pPr>
        <w:rPr>
          <w:rFonts w:cs="Times New Roman"/>
        </w:rPr>
      </w:pPr>
    </w:p>
    <w:p w14:paraId="10E7E993" w14:textId="01C8D856" w:rsidR="00C50C0A" w:rsidRDefault="00C50C0A" w:rsidP="00C50C0A">
      <w:pPr>
        <w:rPr>
          <w:rFonts w:cs="Times New Roman"/>
        </w:rPr>
      </w:pPr>
      <w:r>
        <w:rPr>
          <w:rFonts w:cs="Times New Roman"/>
        </w:rPr>
        <w:t>Conditional Use Hearing for Ean Marshall – Mr. Marshall requesting extension of privacy fence.</w:t>
      </w:r>
    </w:p>
    <w:p w14:paraId="18234087" w14:textId="5F4AE1A6" w:rsidR="00C50C0A" w:rsidRDefault="00C50C0A" w:rsidP="00C50C0A">
      <w:pPr>
        <w:rPr>
          <w:rFonts w:cs="Times New Roman"/>
        </w:rPr>
      </w:pPr>
      <w:r>
        <w:rPr>
          <w:rFonts w:cs="Times New Roman"/>
        </w:rPr>
        <w:t>Motion to approve request.</w:t>
      </w:r>
    </w:p>
    <w:p w14:paraId="0B41CCFF" w14:textId="13A9E927" w:rsidR="00C50C0A" w:rsidRDefault="00C50C0A" w:rsidP="00C50C0A">
      <w:pPr>
        <w:pStyle w:val="ListParagraph"/>
        <w:numPr>
          <w:ilvl w:val="0"/>
          <w:numId w:val="26"/>
        </w:numPr>
        <w:rPr>
          <w:rFonts w:cs="Times New Roman"/>
        </w:rPr>
      </w:pPr>
      <w:r>
        <w:rPr>
          <w:rFonts w:cs="Times New Roman"/>
        </w:rPr>
        <w:t>Heller motion</w:t>
      </w:r>
    </w:p>
    <w:p w14:paraId="6C71FEC5" w14:textId="6572BDD6" w:rsidR="00C50C0A" w:rsidRDefault="00C50C0A" w:rsidP="00C50C0A">
      <w:pPr>
        <w:pStyle w:val="ListParagraph"/>
        <w:numPr>
          <w:ilvl w:val="0"/>
          <w:numId w:val="26"/>
        </w:numPr>
        <w:rPr>
          <w:rFonts w:cs="Times New Roman"/>
        </w:rPr>
      </w:pPr>
      <w:r>
        <w:rPr>
          <w:rFonts w:cs="Times New Roman"/>
        </w:rPr>
        <w:t>Quigel second</w:t>
      </w:r>
    </w:p>
    <w:p w14:paraId="099074C8" w14:textId="271A59F5" w:rsidR="00C50C0A" w:rsidRPr="00C50C0A" w:rsidRDefault="00C50C0A" w:rsidP="00C50C0A">
      <w:pPr>
        <w:pStyle w:val="ListParagraph"/>
        <w:numPr>
          <w:ilvl w:val="1"/>
          <w:numId w:val="26"/>
        </w:numPr>
        <w:rPr>
          <w:rFonts w:cs="Times New Roman"/>
        </w:rPr>
      </w:pPr>
      <w:r>
        <w:rPr>
          <w:rFonts w:cs="Times New Roman"/>
        </w:rPr>
        <w:t>Approved 3-0</w:t>
      </w:r>
    </w:p>
    <w:p w14:paraId="675DC5D5" w14:textId="77777777" w:rsidR="001132E7" w:rsidRPr="00A63F68" w:rsidRDefault="001132E7" w:rsidP="001132E7">
      <w:pPr>
        <w:rPr>
          <w:rFonts w:cs="Times New Roman"/>
        </w:rPr>
      </w:pPr>
    </w:p>
    <w:p w14:paraId="137B6AC0" w14:textId="673E2843" w:rsidR="001132E7" w:rsidRPr="00A63F68" w:rsidRDefault="001132E7" w:rsidP="001132E7">
      <w:pPr>
        <w:rPr>
          <w:rFonts w:cs="Times New Roman"/>
        </w:rPr>
      </w:pPr>
      <w:r w:rsidRPr="00A63F68">
        <w:rPr>
          <w:rFonts w:cs="Times New Roman"/>
        </w:rPr>
        <w:t>Secretary’s report was reviewed and</w:t>
      </w:r>
      <w:r w:rsidR="00CE0288">
        <w:rPr>
          <w:rFonts w:cs="Times New Roman"/>
        </w:rPr>
        <w:t xml:space="preserve"> approved </w:t>
      </w:r>
      <w:r w:rsidRPr="00A63F68">
        <w:rPr>
          <w:rFonts w:cs="Times New Roman"/>
        </w:rPr>
        <w:t xml:space="preserve">for the </w:t>
      </w:r>
      <w:r w:rsidR="00C50C0A">
        <w:rPr>
          <w:rFonts w:cs="Times New Roman"/>
        </w:rPr>
        <w:t>April 9</w:t>
      </w:r>
      <w:r w:rsidRPr="00A63F68">
        <w:rPr>
          <w:rFonts w:cs="Times New Roman"/>
        </w:rPr>
        <w:t>, 202</w:t>
      </w:r>
      <w:r w:rsidR="00812FF3">
        <w:rPr>
          <w:rFonts w:cs="Times New Roman"/>
        </w:rPr>
        <w:t>4</w:t>
      </w:r>
      <w:r w:rsidRPr="00A63F68">
        <w:rPr>
          <w:rFonts w:cs="Times New Roman"/>
        </w:rPr>
        <w:t xml:space="preserve"> meeting.</w:t>
      </w:r>
    </w:p>
    <w:p w14:paraId="00BB1096" w14:textId="6E3A4212" w:rsidR="001132E7" w:rsidRPr="00A63F68" w:rsidRDefault="00C50C0A" w:rsidP="001132E7">
      <w:pPr>
        <w:pStyle w:val="ListParagraph"/>
        <w:numPr>
          <w:ilvl w:val="0"/>
          <w:numId w:val="1"/>
        </w:numPr>
        <w:rPr>
          <w:rFonts w:cs="Times New Roman"/>
          <w:szCs w:val="24"/>
        </w:rPr>
      </w:pPr>
      <w:r>
        <w:rPr>
          <w:rFonts w:cs="Times New Roman"/>
          <w:szCs w:val="24"/>
        </w:rPr>
        <w:t>Vollman</w:t>
      </w:r>
      <w:r w:rsidR="00661EAF">
        <w:rPr>
          <w:rFonts w:cs="Times New Roman"/>
          <w:szCs w:val="24"/>
        </w:rPr>
        <w:t xml:space="preserve"> </w:t>
      </w:r>
      <w:r w:rsidR="001132E7" w:rsidRPr="00A63F68">
        <w:rPr>
          <w:rFonts w:cs="Times New Roman"/>
          <w:szCs w:val="24"/>
        </w:rPr>
        <w:t>motion</w:t>
      </w:r>
    </w:p>
    <w:p w14:paraId="2377ECE3" w14:textId="4C05A94B" w:rsidR="001132E7" w:rsidRPr="00A63F68" w:rsidRDefault="00C50C0A" w:rsidP="001132E7">
      <w:pPr>
        <w:pStyle w:val="ListParagraph"/>
        <w:widowControl/>
        <w:numPr>
          <w:ilvl w:val="0"/>
          <w:numId w:val="1"/>
        </w:numPr>
        <w:suppressAutoHyphens w:val="0"/>
        <w:contextualSpacing/>
        <w:rPr>
          <w:rFonts w:cs="Times New Roman"/>
          <w:szCs w:val="24"/>
        </w:rPr>
      </w:pPr>
      <w:r>
        <w:rPr>
          <w:rFonts w:cs="Times New Roman"/>
          <w:szCs w:val="24"/>
        </w:rPr>
        <w:t>Quigel</w:t>
      </w:r>
      <w:r w:rsidR="00447926">
        <w:rPr>
          <w:rFonts w:cs="Times New Roman"/>
          <w:szCs w:val="24"/>
        </w:rPr>
        <w:t xml:space="preserve"> </w:t>
      </w:r>
      <w:r w:rsidR="001132E7" w:rsidRPr="00A63F68">
        <w:rPr>
          <w:rFonts w:cs="Times New Roman"/>
          <w:szCs w:val="24"/>
        </w:rPr>
        <w:t>second</w:t>
      </w:r>
    </w:p>
    <w:p w14:paraId="4AC78241" w14:textId="2FE591C5" w:rsidR="001132E7" w:rsidRPr="00A63F68" w:rsidRDefault="001132E7" w:rsidP="001132E7">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sidR="008D6373">
        <w:rPr>
          <w:rFonts w:cs="Times New Roman"/>
          <w:szCs w:val="24"/>
        </w:rPr>
        <w:t>3</w:t>
      </w:r>
      <w:r w:rsidRPr="00A63F68">
        <w:rPr>
          <w:rFonts w:cs="Times New Roman"/>
          <w:szCs w:val="24"/>
        </w:rPr>
        <w:t>-0</w:t>
      </w:r>
    </w:p>
    <w:p w14:paraId="62DCC905" w14:textId="77777777" w:rsidR="001132E7" w:rsidRPr="00A63F68" w:rsidRDefault="001132E7" w:rsidP="001132E7">
      <w:pPr>
        <w:pStyle w:val="ListParagraph"/>
        <w:widowControl/>
        <w:suppressAutoHyphens w:val="0"/>
        <w:ind w:left="1080"/>
        <w:contextualSpacing/>
        <w:rPr>
          <w:rFonts w:cs="Times New Roman"/>
          <w:szCs w:val="24"/>
        </w:rPr>
      </w:pPr>
    </w:p>
    <w:p w14:paraId="4B18BF66" w14:textId="77777777" w:rsidR="001132E7" w:rsidRPr="00A63F68" w:rsidRDefault="001132E7" w:rsidP="001132E7">
      <w:pPr>
        <w:rPr>
          <w:rFonts w:cs="Times New Roman"/>
        </w:rPr>
      </w:pPr>
      <w:r w:rsidRPr="00A63F68">
        <w:rPr>
          <w:rFonts w:cs="Times New Roman"/>
        </w:rPr>
        <w:t>Treasurer’s Report was reviewed and approved.</w:t>
      </w:r>
    </w:p>
    <w:p w14:paraId="0F738C31" w14:textId="3E949318" w:rsidR="001132E7" w:rsidRPr="00A63F68" w:rsidRDefault="00C50C0A" w:rsidP="001132E7">
      <w:pPr>
        <w:pStyle w:val="ListParagraph"/>
        <w:widowControl/>
        <w:numPr>
          <w:ilvl w:val="0"/>
          <w:numId w:val="1"/>
        </w:numPr>
        <w:suppressAutoHyphens w:val="0"/>
        <w:spacing w:after="200"/>
        <w:contextualSpacing/>
        <w:rPr>
          <w:rFonts w:cs="Times New Roman"/>
          <w:szCs w:val="24"/>
        </w:rPr>
      </w:pPr>
      <w:r>
        <w:rPr>
          <w:rFonts w:cs="Times New Roman"/>
          <w:szCs w:val="24"/>
        </w:rPr>
        <w:t>Quigel</w:t>
      </w:r>
      <w:r w:rsidR="001132E7" w:rsidRPr="00A63F68">
        <w:rPr>
          <w:rFonts w:cs="Times New Roman"/>
          <w:szCs w:val="24"/>
        </w:rPr>
        <w:t xml:space="preserve"> motion</w:t>
      </w:r>
    </w:p>
    <w:p w14:paraId="5ED5E900" w14:textId="4826AA38" w:rsidR="001132E7" w:rsidRPr="00A63F68" w:rsidRDefault="00C50C0A" w:rsidP="001132E7">
      <w:pPr>
        <w:pStyle w:val="ListParagraph"/>
        <w:widowControl/>
        <w:numPr>
          <w:ilvl w:val="0"/>
          <w:numId w:val="1"/>
        </w:numPr>
        <w:suppressAutoHyphens w:val="0"/>
        <w:contextualSpacing/>
        <w:rPr>
          <w:rFonts w:cs="Times New Roman"/>
          <w:szCs w:val="24"/>
        </w:rPr>
      </w:pPr>
      <w:r>
        <w:rPr>
          <w:rFonts w:cs="Times New Roman"/>
          <w:szCs w:val="24"/>
        </w:rPr>
        <w:t>Vollman second</w:t>
      </w:r>
    </w:p>
    <w:p w14:paraId="4F587D7D" w14:textId="4136FB76" w:rsidR="001132E7" w:rsidRPr="00A63F68" w:rsidRDefault="001132E7" w:rsidP="001132E7">
      <w:pPr>
        <w:pStyle w:val="ListParagraph"/>
        <w:widowControl/>
        <w:numPr>
          <w:ilvl w:val="1"/>
          <w:numId w:val="1"/>
        </w:numPr>
        <w:suppressAutoHyphens w:val="0"/>
        <w:contextualSpacing/>
        <w:rPr>
          <w:rFonts w:cs="Times New Roman"/>
          <w:szCs w:val="24"/>
        </w:rPr>
      </w:pPr>
      <w:r w:rsidRPr="00A63F68">
        <w:rPr>
          <w:rFonts w:cs="Times New Roman"/>
          <w:szCs w:val="24"/>
        </w:rPr>
        <w:t xml:space="preserve">Approved </w:t>
      </w:r>
      <w:r w:rsidR="008D6373">
        <w:rPr>
          <w:rFonts w:cs="Times New Roman"/>
          <w:szCs w:val="24"/>
        </w:rPr>
        <w:t>3</w:t>
      </w:r>
      <w:r w:rsidRPr="00A63F68">
        <w:rPr>
          <w:rFonts w:cs="Times New Roman"/>
          <w:szCs w:val="24"/>
        </w:rPr>
        <w:t>-0</w:t>
      </w:r>
    </w:p>
    <w:p w14:paraId="10D3121C" w14:textId="77777777" w:rsidR="001132E7" w:rsidRPr="00A63F68" w:rsidRDefault="001132E7" w:rsidP="001132E7">
      <w:pPr>
        <w:rPr>
          <w:rFonts w:cs="Times New Roman"/>
        </w:rPr>
      </w:pPr>
    </w:p>
    <w:p w14:paraId="0C6A6CA7" w14:textId="24117B97" w:rsidR="001132E7" w:rsidRPr="00A63F68" w:rsidRDefault="001132E7" w:rsidP="001132E7">
      <w:pPr>
        <w:ind w:left="360"/>
        <w:rPr>
          <w:rFonts w:cs="Times New Roman"/>
        </w:rPr>
      </w:pPr>
      <w:r w:rsidRPr="00A63F68">
        <w:rPr>
          <w:rFonts w:cs="Times New Roman"/>
        </w:rPr>
        <w:t>Ending balance in General Fund – $</w:t>
      </w:r>
      <w:r w:rsidR="00C50C0A">
        <w:rPr>
          <w:rFonts w:cs="Times New Roman"/>
        </w:rPr>
        <w:t>391,607.50</w:t>
      </w:r>
    </w:p>
    <w:p w14:paraId="69D70A26" w14:textId="3DA92550" w:rsidR="001132E7" w:rsidRPr="00A63F68" w:rsidRDefault="001132E7" w:rsidP="001132E7">
      <w:pPr>
        <w:ind w:left="360" w:hanging="360"/>
        <w:rPr>
          <w:rFonts w:cs="Times New Roman"/>
        </w:rPr>
      </w:pPr>
      <w:r w:rsidRPr="00A63F68">
        <w:rPr>
          <w:rFonts w:cs="Times New Roman"/>
        </w:rPr>
        <w:tab/>
        <w:t>Ending balance in Savings Account – $</w:t>
      </w:r>
      <w:r w:rsidR="00C74047">
        <w:rPr>
          <w:rFonts w:cs="Times New Roman"/>
        </w:rPr>
        <w:t>134,</w:t>
      </w:r>
      <w:r w:rsidR="00C50C0A">
        <w:rPr>
          <w:rFonts w:cs="Times New Roman"/>
        </w:rPr>
        <w:t>714.56</w:t>
      </w:r>
    </w:p>
    <w:p w14:paraId="79AD3894" w14:textId="03F58604" w:rsidR="001132E7" w:rsidRPr="00A63F68" w:rsidRDefault="001132E7" w:rsidP="001132E7">
      <w:pPr>
        <w:ind w:left="360" w:hanging="360"/>
        <w:rPr>
          <w:rFonts w:cs="Times New Roman"/>
        </w:rPr>
      </w:pPr>
      <w:r w:rsidRPr="00A63F68">
        <w:rPr>
          <w:rFonts w:cs="Times New Roman"/>
        </w:rPr>
        <w:tab/>
        <w:t>Act 13 Impact Fee Balance – $</w:t>
      </w:r>
      <w:r w:rsidR="00C74047">
        <w:rPr>
          <w:rFonts w:cs="Times New Roman"/>
        </w:rPr>
        <w:t>236,</w:t>
      </w:r>
      <w:r w:rsidR="00C50C0A">
        <w:rPr>
          <w:rFonts w:cs="Times New Roman"/>
        </w:rPr>
        <w:t>986.69</w:t>
      </w:r>
    </w:p>
    <w:p w14:paraId="056091BC" w14:textId="3007239F" w:rsidR="001132E7" w:rsidRPr="00A63F68" w:rsidRDefault="001132E7" w:rsidP="001132E7">
      <w:pPr>
        <w:ind w:left="360" w:hanging="360"/>
        <w:rPr>
          <w:rFonts w:cs="Times New Roman"/>
        </w:rPr>
      </w:pPr>
      <w:r w:rsidRPr="00A63F68">
        <w:rPr>
          <w:rFonts w:cs="Times New Roman"/>
        </w:rPr>
        <w:tab/>
        <w:t>Covid 19 ARPA Funds Balance – $</w:t>
      </w:r>
      <w:r w:rsidR="00C74047">
        <w:rPr>
          <w:rFonts w:cs="Times New Roman"/>
        </w:rPr>
        <w:t>15</w:t>
      </w:r>
      <w:r w:rsidR="00C50C0A">
        <w:rPr>
          <w:rFonts w:cs="Times New Roman"/>
        </w:rPr>
        <w:t>4,621.15</w:t>
      </w:r>
    </w:p>
    <w:p w14:paraId="64C39876" w14:textId="18BD42C6" w:rsidR="001132E7" w:rsidRPr="00A63F68" w:rsidRDefault="001132E7" w:rsidP="001132E7">
      <w:pPr>
        <w:ind w:left="360" w:hanging="360"/>
        <w:rPr>
          <w:rFonts w:cs="Times New Roman"/>
        </w:rPr>
      </w:pPr>
      <w:r w:rsidRPr="00A63F68">
        <w:rPr>
          <w:rFonts w:cs="Times New Roman"/>
        </w:rPr>
        <w:tab/>
        <w:t>Investments Account – $</w:t>
      </w:r>
      <w:r w:rsidR="00C148DE">
        <w:rPr>
          <w:rFonts w:cs="Times New Roman"/>
        </w:rPr>
        <w:t>940,339.05</w:t>
      </w:r>
    </w:p>
    <w:p w14:paraId="6AEEC947" w14:textId="58FF5D20" w:rsidR="001132E7" w:rsidRPr="00742218" w:rsidRDefault="001132E7" w:rsidP="00742218">
      <w:pPr>
        <w:pStyle w:val="ListParagraph"/>
        <w:widowControl/>
        <w:suppressAutoHyphens w:val="0"/>
        <w:spacing w:after="200"/>
        <w:ind w:left="40" w:firstLine="320"/>
        <w:contextualSpacing/>
        <w:rPr>
          <w:rFonts w:cs="Times New Roman"/>
          <w:szCs w:val="24"/>
        </w:rPr>
      </w:pPr>
      <w:r w:rsidRPr="00A63F68">
        <w:rPr>
          <w:rFonts w:cs="Times New Roman"/>
          <w:szCs w:val="24"/>
        </w:rPr>
        <w:t>Ending balance in State Liquid Fuel Fund – $</w:t>
      </w:r>
      <w:r w:rsidR="00C74047">
        <w:rPr>
          <w:rFonts w:cs="Times New Roman"/>
          <w:szCs w:val="24"/>
        </w:rPr>
        <w:t>159,</w:t>
      </w:r>
      <w:r w:rsidR="00C50C0A">
        <w:rPr>
          <w:rFonts w:cs="Times New Roman"/>
          <w:szCs w:val="24"/>
        </w:rPr>
        <w:t>825.53</w:t>
      </w:r>
    </w:p>
    <w:p w14:paraId="65AC8B19" w14:textId="77777777" w:rsidR="001132E7" w:rsidRPr="00A63F68" w:rsidRDefault="001132E7" w:rsidP="001132E7">
      <w:pPr>
        <w:rPr>
          <w:rFonts w:cs="Times New Roman"/>
          <w:bCs/>
        </w:rPr>
      </w:pPr>
      <w:r w:rsidRPr="00A63F68">
        <w:rPr>
          <w:rFonts w:cs="Times New Roman"/>
          <w:b/>
        </w:rPr>
        <w:t>TOWNSHIP RESIDENTS</w:t>
      </w:r>
    </w:p>
    <w:p w14:paraId="4F3081B0" w14:textId="41F40E17" w:rsidR="00A3729F" w:rsidRPr="00A63F68" w:rsidRDefault="00C50C0A" w:rsidP="003203C2">
      <w:pPr>
        <w:pStyle w:val="ListParagraph"/>
        <w:numPr>
          <w:ilvl w:val="0"/>
          <w:numId w:val="9"/>
        </w:numPr>
        <w:rPr>
          <w:rFonts w:cs="Times New Roman"/>
          <w:bCs/>
          <w:szCs w:val="24"/>
        </w:rPr>
      </w:pPr>
      <w:r>
        <w:rPr>
          <w:rFonts w:cs="Times New Roman"/>
          <w:bCs/>
          <w:szCs w:val="24"/>
        </w:rPr>
        <w:t xml:space="preserve">Dennis Weaver, 1971 Eckard Road – Mr. Weaver would like speed limit signs posted due to the speed of traffic.  </w:t>
      </w:r>
      <w:r w:rsidR="00661EAF">
        <w:rPr>
          <w:rFonts w:cs="Times New Roman"/>
          <w:bCs/>
          <w:szCs w:val="24"/>
        </w:rPr>
        <w:t>Mr. Weaver a</w:t>
      </w:r>
      <w:r>
        <w:rPr>
          <w:rFonts w:cs="Times New Roman"/>
          <w:bCs/>
          <w:szCs w:val="24"/>
        </w:rPr>
        <w:t xml:space="preserve">lso noted that dump trucks loaded with fill </w:t>
      </w:r>
      <w:r w:rsidR="00661EAF">
        <w:rPr>
          <w:rFonts w:cs="Times New Roman"/>
          <w:bCs/>
          <w:szCs w:val="24"/>
        </w:rPr>
        <w:t>are</w:t>
      </w:r>
      <w:r>
        <w:rPr>
          <w:rFonts w:cs="Times New Roman"/>
          <w:bCs/>
          <w:szCs w:val="24"/>
        </w:rPr>
        <w:t xml:space="preserve"> crossing the bridge which is posted with </w:t>
      </w:r>
      <w:r w:rsidR="00661EAF">
        <w:rPr>
          <w:rFonts w:cs="Times New Roman"/>
          <w:bCs/>
          <w:szCs w:val="24"/>
        </w:rPr>
        <w:t>15-ton</w:t>
      </w:r>
      <w:r>
        <w:rPr>
          <w:rFonts w:cs="Times New Roman"/>
          <w:bCs/>
          <w:szCs w:val="24"/>
        </w:rPr>
        <w:t xml:space="preserve"> limit. Weight limit is not enforceable.  </w:t>
      </w:r>
      <w:r w:rsidR="007F432E">
        <w:rPr>
          <w:rFonts w:cs="Times New Roman"/>
          <w:bCs/>
          <w:szCs w:val="24"/>
        </w:rPr>
        <w:t>Scott Paulhamus, Road Foreman, will post speed limit signs.</w:t>
      </w:r>
    </w:p>
    <w:p w14:paraId="65FBF6BC" w14:textId="77777777" w:rsidR="00C008EA" w:rsidRPr="00C74047" w:rsidRDefault="00C008EA" w:rsidP="00C74047">
      <w:pPr>
        <w:ind w:left="360"/>
        <w:rPr>
          <w:rFonts w:cs="Times New Roman"/>
        </w:rPr>
      </w:pPr>
    </w:p>
    <w:p w14:paraId="50CFBFAD" w14:textId="096EC5AC" w:rsidR="001132E7" w:rsidRPr="00A63F68" w:rsidRDefault="001132E7" w:rsidP="001132E7">
      <w:pPr>
        <w:rPr>
          <w:rFonts w:cs="Times New Roman"/>
        </w:rPr>
      </w:pPr>
      <w:r w:rsidRPr="00A63F68">
        <w:rPr>
          <w:rFonts w:cs="Times New Roman"/>
          <w:b/>
        </w:rPr>
        <w:t xml:space="preserve">POLICE REPORT – </w:t>
      </w:r>
      <w:r w:rsidR="00CE0288">
        <w:rPr>
          <w:rFonts w:cs="Times New Roman"/>
          <w:bCs/>
        </w:rPr>
        <w:t>Chief DeRemer</w:t>
      </w:r>
    </w:p>
    <w:p w14:paraId="4CF933A7" w14:textId="06637FFA" w:rsidR="001132E7" w:rsidRPr="00A63F68" w:rsidRDefault="007F432E" w:rsidP="00862C83">
      <w:pPr>
        <w:pStyle w:val="ListParagraph"/>
        <w:numPr>
          <w:ilvl w:val="0"/>
          <w:numId w:val="9"/>
        </w:numPr>
        <w:rPr>
          <w:rFonts w:cs="Times New Roman"/>
          <w:kern w:val="24"/>
          <w:szCs w:val="24"/>
        </w:rPr>
      </w:pPr>
      <w:r>
        <w:rPr>
          <w:rFonts w:cs="Times New Roman"/>
          <w:kern w:val="24"/>
          <w:szCs w:val="24"/>
        </w:rPr>
        <w:t>April</w:t>
      </w:r>
      <w:r w:rsidR="00C008EA">
        <w:rPr>
          <w:rFonts w:cs="Times New Roman"/>
          <w:kern w:val="24"/>
          <w:szCs w:val="24"/>
        </w:rPr>
        <w:t xml:space="preserve"> 2024 – </w:t>
      </w:r>
      <w:r>
        <w:rPr>
          <w:rFonts w:cs="Times New Roman"/>
          <w:kern w:val="24"/>
          <w:szCs w:val="24"/>
        </w:rPr>
        <w:t>41</w:t>
      </w:r>
      <w:r w:rsidR="00C74047">
        <w:rPr>
          <w:rFonts w:cs="Times New Roman"/>
          <w:kern w:val="24"/>
          <w:szCs w:val="24"/>
        </w:rPr>
        <w:t xml:space="preserve"> </w:t>
      </w:r>
      <w:r w:rsidR="00C008EA">
        <w:rPr>
          <w:rFonts w:cs="Times New Roman"/>
          <w:kern w:val="24"/>
          <w:szCs w:val="24"/>
        </w:rPr>
        <w:t>Incidents</w:t>
      </w:r>
      <w:r w:rsidR="001132E7" w:rsidRPr="00A63F68">
        <w:rPr>
          <w:rFonts w:cs="Times New Roman"/>
          <w:kern w:val="24"/>
          <w:szCs w:val="24"/>
        </w:rPr>
        <w:t>; YTD –</w:t>
      </w:r>
      <w:r w:rsidR="003203C2" w:rsidRPr="00A63F68">
        <w:rPr>
          <w:rFonts w:cs="Times New Roman"/>
          <w:kern w:val="24"/>
          <w:szCs w:val="24"/>
        </w:rPr>
        <w:t xml:space="preserve"> </w:t>
      </w:r>
      <w:r w:rsidR="00C74047">
        <w:rPr>
          <w:rFonts w:cs="Times New Roman"/>
          <w:kern w:val="24"/>
          <w:szCs w:val="24"/>
        </w:rPr>
        <w:t>1</w:t>
      </w:r>
      <w:r>
        <w:rPr>
          <w:rFonts w:cs="Times New Roman"/>
          <w:kern w:val="24"/>
          <w:szCs w:val="24"/>
        </w:rPr>
        <w:t>49</w:t>
      </w:r>
      <w:r w:rsidR="001132E7" w:rsidRPr="00A63F68">
        <w:rPr>
          <w:rFonts w:cs="Times New Roman"/>
          <w:kern w:val="24"/>
          <w:szCs w:val="24"/>
        </w:rPr>
        <w:t xml:space="preserve"> Incidents</w:t>
      </w:r>
    </w:p>
    <w:p w14:paraId="0C77642C" w14:textId="77777777" w:rsidR="00D10D3F" w:rsidRPr="00A63F68" w:rsidRDefault="00D10D3F" w:rsidP="001132E7">
      <w:pPr>
        <w:widowControl/>
        <w:suppressAutoHyphens w:val="0"/>
        <w:rPr>
          <w:rFonts w:cs="Times New Roman"/>
          <w:kern w:val="24"/>
        </w:rPr>
      </w:pPr>
    </w:p>
    <w:p w14:paraId="47013510" w14:textId="12980870" w:rsidR="00CE0288" w:rsidRPr="00C008EA" w:rsidRDefault="001132E7" w:rsidP="00C008EA">
      <w:pPr>
        <w:widowControl/>
        <w:suppressAutoHyphens w:val="0"/>
        <w:rPr>
          <w:rFonts w:cs="Times New Roman"/>
        </w:rPr>
      </w:pPr>
      <w:r w:rsidRPr="00A63F68">
        <w:rPr>
          <w:rFonts w:cs="Times New Roman"/>
          <w:b/>
        </w:rPr>
        <w:t>FIRE COMPANY</w:t>
      </w:r>
      <w:r w:rsidRPr="00A63F68">
        <w:rPr>
          <w:rFonts w:cs="Times New Roman"/>
        </w:rPr>
        <w:t xml:space="preserve"> </w:t>
      </w:r>
      <w:r w:rsidR="003203C2" w:rsidRPr="00A63F68">
        <w:rPr>
          <w:rFonts w:cs="Times New Roman"/>
        </w:rPr>
        <w:t xml:space="preserve">– </w:t>
      </w:r>
      <w:r w:rsidR="007F432E">
        <w:rPr>
          <w:rFonts w:cs="Times New Roman"/>
        </w:rPr>
        <w:t>Chief Confer</w:t>
      </w:r>
      <w:r w:rsidR="00C97550" w:rsidRPr="00A63F68">
        <w:rPr>
          <w:rFonts w:cs="Times New Roman"/>
        </w:rPr>
        <w:t xml:space="preserve"> </w:t>
      </w:r>
    </w:p>
    <w:p w14:paraId="385F2BE9" w14:textId="7399B7FA" w:rsidR="00862C83" w:rsidRDefault="007F432E" w:rsidP="00A663C2">
      <w:pPr>
        <w:pStyle w:val="ListParagraph"/>
        <w:widowControl/>
        <w:numPr>
          <w:ilvl w:val="0"/>
          <w:numId w:val="9"/>
        </w:numPr>
        <w:suppressAutoHyphens w:val="0"/>
        <w:rPr>
          <w:rFonts w:cs="Times New Roman"/>
        </w:rPr>
      </w:pPr>
      <w:r>
        <w:rPr>
          <w:rFonts w:cs="Times New Roman"/>
        </w:rPr>
        <w:t xml:space="preserve">There were 23 calls in April. The carnival started today, May 14.  </w:t>
      </w:r>
    </w:p>
    <w:p w14:paraId="25347F4C" w14:textId="6BAE56E7" w:rsidR="007F432E" w:rsidRDefault="007F432E" w:rsidP="00A663C2">
      <w:pPr>
        <w:pStyle w:val="ListParagraph"/>
        <w:widowControl/>
        <w:numPr>
          <w:ilvl w:val="0"/>
          <w:numId w:val="9"/>
        </w:numPr>
        <w:suppressAutoHyphens w:val="0"/>
        <w:rPr>
          <w:rFonts w:cs="Times New Roman"/>
        </w:rPr>
      </w:pPr>
      <w:r>
        <w:rPr>
          <w:rFonts w:cs="Times New Roman"/>
        </w:rPr>
        <w:t>Several new tools have been purchased with grants.</w:t>
      </w:r>
    </w:p>
    <w:p w14:paraId="5E977172" w14:textId="77777777" w:rsidR="00A663C2" w:rsidRPr="00A663C2" w:rsidRDefault="00A663C2" w:rsidP="00A663C2">
      <w:pPr>
        <w:pStyle w:val="ListParagraph"/>
        <w:widowControl/>
        <w:suppressAutoHyphens w:val="0"/>
        <w:rPr>
          <w:rFonts w:cs="Times New Roman"/>
        </w:rPr>
      </w:pPr>
    </w:p>
    <w:p w14:paraId="1018E124" w14:textId="33878B56" w:rsidR="00862C83" w:rsidRDefault="00862C83" w:rsidP="00862C83">
      <w:pPr>
        <w:widowControl/>
        <w:suppressAutoHyphens w:val="0"/>
        <w:rPr>
          <w:rFonts w:cs="Times New Roman"/>
          <w:b/>
          <w:bCs/>
        </w:rPr>
      </w:pPr>
      <w:r w:rsidRPr="00862C83">
        <w:rPr>
          <w:rFonts w:cs="Times New Roman"/>
          <w:b/>
          <w:bCs/>
        </w:rPr>
        <w:t>SEO – Mike McClain</w:t>
      </w:r>
    </w:p>
    <w:p w14:paraId="141035DB" w14:textId="74B6DEC7" w:rsidR="00862C83" w:rsidRPr="008422A7" w:rsidRDefault="008D6373" w:rsidP="00862C83">
      <w:pPr>
        <w:pStyle w:val="ListParagraph"/>
        <w:widowControl/>
        <w:numPr>
          <w:ilvl w:val="0"/>
          <w:numId w:val="13"/>
        </w:numPr>
        <w:suppressAutoHyphens w:val="0"/>
        <w:rPr>
          <w:rFonts w:cs="Times New Roman"/>
          <w:szCs w:val="24"/>
        </w:rPr>
      </w:pPr>
      <w:r>
        <w:rPr>
          <w:rFonts w:cs="Times New Roman"/>
        </w:rPr>
        <w:t>The SEO was not in attendance</w:t>
      </w:r>
    </w:p>
    <w:p w14:paraId="7CDCD550" w14:textId="77777777" w:rsidR="00A663C2" w:rsidRDefault="00A663C2" w:rsidP="001132E7">
      <w:pPr>
        <w:widowControl/>
        <w:suppressAutoHyphens w:val="0"/>
        <w:rPr>
          <w:rFonts w:cs="Times New Roman"/>
          <w:b/>
        </w:rPr>
      </w:pPr>
    </w:p>
    <w:p w14:paraId="34132440" w14:textId="1BEA0C0B" w:rsidR="00862C83" w:rsidRDefault="001132E7" w:rsidP="001132E7">
      <w:pPr>
        <w:widowControl/>
        <w:suppressAutoHyphens w:val="0"/>
        <w:rPr>
          <w:rFonts w:cs="Times New Roman"/>
        </w:rPr>
      </w:pPr>
      <w:r w:rsidRPr="00A63F68">
        <w:rPr>
          <w:rFonts w:cs="Times New Roman"/>
          <w:b/>
        </w:rPr>
        <w:t>ROAD FOREMAN REPORT</w:t>
      </w:r>
      <w:r w:rsidRPr="00A63F68">
        <w:rPr>
          <w:rFonts w:cs="Times New Roman"/>
        </w:rPr>
        <w:t xml:space="preserve"> – </w:t>
      </w:r>
      <w:r w:rsidR="00862C83">
        <w:rPr>
          <w:rFonts w:cs="Times New Roman"/>
        </w:rPr>
        <w:t>Scott Paulhamus</w:t>
      </w:r>
    </w:p>
    <w:p w14:paraId="3EBF7135" w14:textId="0E0DBD06" w:rsidR="007F432E" w:rsidRPr="007F432E" w:rsidRDefault="007F432E" w:rsidP="007F432E">
      <w:pPr>
        <w:pStyle w:val="ListParagraph"/>
        <w:widowControl/>
        <w:numPr>
          <w:ilvl w:val="0"/>
          <w:numId w:val="13"/>
        </w:numPr>
        <w:suppressAutoHyphens w:val="0"/>
        <w:rPr>
          <w:rFonts w:cs="Times New Roman"/>
        </w:rPr>
      </w:pPr>
      <w:r>
        <w:rPr>
          <w:rFonts w:cs="Times New Roman"/>
        </w:rPr>
        <w:t>Mr. Paulhamus stated that the new truck is at Hoffman Ford.  From there it will go for the snow equipment to be installed.</w:t>
      </w:r>
    </w:p>
    <w:p w14:paraId="320D2FAF" w14:textId="77777777" w:rsidR="006F68EB" w:rsidRPr="00531A72" w:rsidRDefault="006F68EB" w:rsidP="00531A72">
      <w:pPr>
        <w:rPr>
          <w:rFonts w:cs="Times New Roman"/>
          <w:b/>
        </w:rPr>
      </w:pPr>
    </w:p>
    <w:p w14:paraId="69C3B92F" w14:textId="2CBD99BD" w:rsidR="001132E7" w:rsidRPr="00A63F68" w:rsidRDefault="001132E7" w:rsidP="001132E7">
      <w:pPr>
        <w:rPr>
          <w:rFonts w:cs="Times New Roman"/>
        </w:rPr>
      </w:pPr>
      <w:r w:rsidRPr="00A63F68">
        <w:rPr>
          <w:rFonts w:cs="Times New Roman"/>
          <w:b/>
        </w:rPr>
        <w:t>ZONING/CODES OFFICER</w:t>
      </w:r>
      <w:r w:rsidRPr="00A63F68">
        <w:rPr>
          <w:rFonts w:cs="Times New Roman"/>
        </w:rPr>
        <w:t xml:space="preserve"> – Don Robinson</w:t>
      </w:r>
    </w:p>
    <w:p w14:paraId="14A441A1" w14:textId="5BDED771" w:rsidR="001132E7" w:rsidRPr="00A63F68" w:rsidRDefault="001132E7" w:rsidP="001132E7">
      <w:pPr>
        <w:pStyle w:val="ListParagraph"/>
        <w:widowControl/>
        <w:numPr>
          <w:ilvl w:val="0"/>
          <w:numId w:val="4"/>
        </w:numPr>
        <w:suppressAutoHyphens w:val="0"/>
        <w:contextualSpacing/>
        <w:rPr>
          <w:rFonts w:cs="Times New Roman"/>
          <w:szCs w:val="24"/>
        </w:rPr>
      </w:pPr>
      <w:r w:rsidRPr="00A63F68">
        <w:rPr>
          <w:rFonts w:cs="Times New Roman"/>
          <w:szCs w:val="24"/>
        </w:rPr>
        <w:t xml:space="preserve">There </w:t>
      </w:r>
      <w:r w:rsidR="00A663C2">
        <w:rPr>
          <w:rFonts w:cs="Times New Roman"/>
          <w:szCs w:val="24"/>
        </w:rPr>
        <w:t>were t</w:t>
      </w:r>
      <w:r w:rsidR="007F432E">
        <w:rPr>
          <w:rFonts w:cs="Times New Roman"/>
          <w:szCs w:val="24"/>
        </w:rPr>
        <w:t>wo</w:t>
      </w:r>
      <w:r w:rsidRPr="00A63F68">
        <w:rPr>
          <w:rFonts w:cs="Times New Roman"/>
          <w:szCs w:val="24"/>
        </w:rPr>
        <w:t xml:space="preserve"> zoning permit</w:t>
      </w:r>
      <w:r w:rsidR="009C65A1">
        <w:rPr>
          <w:rFonts w:cs="Times New Roman"/>
          <w:szCs w:val="24"/>
        </w:rPr>
        <w:t>s</w:t>
      </w:r>
      <w:r w:rsidRPr="00A63F68">
        <w:rPr>
          <w:rFonts w:cs="Times New Roman"/>
          <w:szCs w:val="24"/>
        </w:rPr>
        <w:t xml:space="preserve"> issued in the month </w:t>
      </w:r>
      <w:r w:rsidR="00672661" w:rsidRPr="00A63F68">
        <w:rPr>
          <w:rFonts w:cs="Times New Roman"/>
          <w:szCs w:val="24"/>
        </w:rPr>
        <w:t xml:space="preserve">of </w:t>
      </w:r>
      <w:r w:rsidR="007F432E">
        <w:rPr>
          <w:rFonts w:cs="Times New Roman"/>
          <w:szCs w:val="24"/>
        </w:rPr>
        <w:t xml:space="preserve">April. </w:t>
      </w:r>
      <w:r w:rsidRPr="00A63F68">
        <w:rPr>
          <w:rFonts w:cs="Times New Roman"/>
          <w:szCs w:val="24"/>
        </w:rPr>
        <w:t>See attached list of activities also addressed during the month.</w:t>
      </w:r>
    </w:p>
    <w:p w14:paraId="7C767322" w14:textId="77777777" w:rsidR="001132E7" w:rsidRPr="00A63F68" w:rsidRDefault="001132E7" w:rsidP="001132E7">
      <w:pPr>
        <w:pStyle w:val="ListParagraph"/>
        <w:widowControl/>
        <w:suppressAutoHyphens w:val="0"/>
        <w:contextualSpacing/>
        <w:rPr>
          <w:rFonts w:cs="Times New Roman"/>
          <w:szCs w:val="24"/>
        </w:rPr>
      </w:pPr>
    </w:p>
    <w:p w14:paraId="672BE1A6" w14:textId="77777777" w:rsidR="001132E7" w:rsidRPr="00A63F68" w:rsidRDefault="001132E7" w:rsidP="001132E7">
      <w:pPr>
        <w:rPr>
          <w:rFonts w:cs="Times New Roman"/>
          <w:b/>
        </w:rPr>
      </w:pPr>
      <w:r w:rsidRPr="00A63F68">
        <w:rPr>
          <w:rFonts w:cs="Times New Roman"/>
          <w:b/>
        </w:rPr>
        <w:t>OLD BUSINESS</w:t>
      </w:r>
    </w:p>
    <w:p w14:paraId="7A553410" w14:textId="3DA6E21F" w:rsidR="002C143B" w:rsidRDefault="007F432E" w:rsidP="00C45E47">
      <w:pPr>
        <w:pStyle w:val="ListParagraph"/>
        <w:widowControl/>
        <w:numPr>
          <w:ilvl w:val="0"/>
          <w:numId w:val="4"/>
        </w:numPr>
        <w:suppressAutoHyphens w:val="0"/>
        <w:rPr>
          <w:rFonts w:cs="Times New Roman"/>
          <w:szCs w:val="24"/>
        </w:rPr>
      </w:pPr>
      <w:r>
        <w:rPr>
          <w:rFonts w:cs="Times New Roman"/>
          <w:szCs w:val="24"/>
        </w:rPr>
        <w:t>Paving Bids have been received</w:t>
      </w:r>
      <w:r w:rsidR="00F55E26">
        <w:rPr>
          <w:rFonts w:cs="Times New Roman"/>
          <w:szCs w:val="24"/>
        </w:rPr>
        <w:t>.</w:t>
      </w:r>
    </w:p>
    <w:p w14:paraId="43A8D1CF" w14:textId="52C04C25" w:rsidR="00F55E26" w:rsidRDefault="00F55E26" w:rsidP="00F55E26">
      <w:pPr>
        <w:pStyle w:val="ListParagraph"/>
        <w:widowControl/>
        <w:numPr>
          <w:ilvl w:val="1"/>
          <w:numId w:val="4"/>
        </w:numPr>
        <w:suppressAutoHyphens w:val="0"/>
        <w:rPr>
          <w:rFonts w:cs="Times New Roman"/>
          <w:szCs w:val="24"/>
        </w:rPr>
      </w:pPr>
      <w:r>
        <w:rPr>
          <w:rFonts w:cs="Times New Roman"/>
          <w:szCs w:val="24"/>
        </w:rPr>
        <w:t>HRI - $268,194.00</w:t>
      </w:r>
    </w:p>
    <w:p w14:paraId="632F1C28" w14:textId="5874B4A0" w:rsidR="007F432E" w:rsidRDefault="007F432E" w:rsidP="007F432E">
      <w:pPr>
        <w:pStyle w:val="ListParagraph"/>
        <w:widowControl/>
        <w:numPr>
          <w:ilvl w:val="1"/>
          <w:numId w:val="4"/>
        </w:numPr>
        <w:suppressAutoHyphens w:val="0"/>
        <w:rPr>
          <w:rFonts w:cs="Times New Roman"/>
          <w:szCs w:val="24"/>
        </w:rPr>
      </w:pPr>
      <w:r>
        <w:rPr>
          <w:rFonts w:cs="Times New Roman"/>
          <w:szCs w:val="24"/>
        </w:rPr>
        <w:t>Dave Gutelius - $303,631.10</w:t>
      </w:r>
    </w:p>
    <w:p w14:paraId="5AFBE746" w14:textId="4ACD5A40" w:rsidR="007F432E" w:rsidRDefault="007F432E" w:rsidP="007F432E">
      <w:pPr>
        <w:pStyle w:val="ListParagraph"/>
        <w:widowControl/>
        <w:numPr>
          <w:ilvl w:val="1"/>
          <w:numId w:val="4"/>
        </w:numPr>
        <w:suppressAutoHyphens w:val="0"/>
        <w:rPr>
          <w:rFonts w:cs="Times New Roman"/>
          <w:szCs w:val="24"/>
        </w:rPr>
      </w:pPr>
      <w:r>
        <w:rPr>
          <w:rFonts w:cs="Times New Roman"/>
          <w:szCs w:val="24"/>
        </w:rPr>
        <w:t>Glenn O Hawbaker - $269,884.45</w:t>
      </w:r>
    </w:p>
    <w:p w14:paraId="74E7AD37" w14:textId="5605F224" w:rsidR="007F432E" w:rsidRDefault="007F432E" w:rsidP="00F55E26">
      <w:pPr>
        <w:pStyle w:val="ListParagraph"/>
        <w:widowControl/>
        <w:numPr>
          <w:ilvl w:val="1"/>
          <w:numId w:val="4"/>
        </w:numPr>
        <w:suppressAutoHyphens w:val="0"/>
        <w:rPr>
          <w:rFonts w:cs="Times New Roman"/>
          <w:szCs w:val="24"/>
        </w:rPr>
      </w:pPr>
      <w:r>
        <w:rPr>
          <w:rFonts w:cs="Times New Roman"/>
          <w:szCs w:val="24"/>
        </w:rPr>
        <w:t>Wyde Excavating $280,437.60</w:t>
      </w:r>
    </w:p>
    <w:p w14:paraId="7ECC1A57" w14:textId="3883636C" w:rsidR="00F55E26" w:rsidRPr="00F55E26" w:rsidRDefault="00F55E26" w:rsidP="00F55E26">
      <w:pPr>
        <w:widowControl/>
        <w:suppressAutoHyphens w:val="0"/>
        <w:rPr>
          <w:rFonts w:cs="Times New Roman"/>
        </w:rPr>
      </w:pPr>
      <w:r>
        <w:rPr>
          <w:rFonts w:cs="Times New Roman"/>
        </w:rPr>
        <w:t>A motion was made to accept the bid from HRI.</w:t>
      </w:r>
    </w:p>
    <w:p w14:paraId="50271183" w14:textId="36C358CF" w:rsidR="00A663C2" w:rsidRDefault="00A663C2" w:rsidP="00A663C2">
      <w:pPr>
        <w:pStyle w:val="ListParagraph"/>
        <w:widowControl/>
        <w:numPr>
          <w:ilvl w:val="1"/>
          <w:numId w:val="4"/>
        </w:numPr>
        <w:suppressAutoHyphens w:val="0"/>
        <w:rPr>
          <w:rFonts w:cs="Times New Roman"/>
          <w:szCs w:val="24"/>
        </w:rPr>
      </w:pPr>
      <w:r>
        <w:rPr>
          <w:rFonts w:cs="Times New Roman"/>
          <w:szCs w:val="24"/>
        </w:rPr>
        <w:t>Heller motion</w:t>
      </w:r>
    </w:p>
    <w:p w14:paraId="59D58A4F" w14:textId="610CEE46" w:rsidR="00A663C2" w:rsidRDefault="00A663C2" w:rsidP="00A663C2">
      <w:pPr>
        <w:pStyle w:val="ListParagraph"/>
        <w:widowControl/>
        <w:numPr>
          <w:ilvl w:val="3"/>
          <w:numId w:val="4"/>
        </w:numPr>
        <w:suppressAutoHyphens w:val="0"/>
        <w:rPr>
          <w:rFonts w:cs="Times New Roman"/>
          <w:szCs w:val="24"/>
        </w:rPr>
      </w:pPr>
      <w:r>
        <w:rPr>
          <w:rFonts w:cs="Times New Roman"/>
          <w:szCs w:val="24"/>
        </w:rPr>
        <w:t>Vollman second</w:t>
      </w:r>
    </w:p>
    <w:p w14:paraId="3AC5DCD3" w14:textId="11A45F65" w:rsidR="00A663C2" w:rsidRDefault="00A663C2" w:rsidP="00F55E26">
      <w:pPr>
        <w:pStyle w:val="ListParagraph"/>
        <w:widowControl/>
        <w:numPr>
          <w:ilvl w:val="5"/>
          <w:numId w:val="4"/>
        </w:numPr>
        <w:suppressAutoHyphens w:val="0"/>
        <w:rPr>
          <w:rFonts w:cs="Times New Roman"/>
          <w:szCs w:val="24"/>
        </w:rPr>
      </w:pPr>
      <w:r>
        <w:rPr>
          <w:rFonts w:cs="Times New Roman"/>
          <w:szCs w:val="24"/>
        </w:rPr>
        <w:t>Approved 3-0</w:t>
      </w:r>
    </w:p>
    <w:p w14:paraId="39AA1632" w14:textId="52D1E75E" w:rsidR="00F55E26" w:rsidRPr="00F55E26" w:rsidRDefault="00F55E26" w:rsidP="00F55E26">
      <w:pPr>
        <w:pStyle w:val="ListParagraph"/>
        <w:widowControl/>
        <w:numPr>
          <w:ilvl w:val="8"/>
          <w:numId w:val="4"/>
        </w:numPr>
        <w:suppressAutoHyphens w:val="0"/>
        <w:rPr>
          <w:rFonts w:cs="Times New Roman"/>
          <w:szCs w:val="24"/>
        </w:rPr>
      </w:pPr>
      <w:r>
        <w:rPr>
          <w:rFonts w:cs="Times New Roman"/>
        </w:rPr>
        <w:t>Referendum</w:t>
      </w:r>
      <w:r w:rsidRPr="00F55E26">
        <w:rPr>
          <w:rFonts w:cs="Times New Roman"/>
        </w:rPr>
        <w:t xml:space="preserve"> – Alcohol Sales</w:t>
      </w:r>
      <w:r>
        <w:rPr>
          <w:rFonts w:cs="Times New Roman"/>
        </w:rPr>
        <w:t>.  279 Signatures are required on the petition for placement on the November ballot.  Signatures can begin to be collected on August 6, 2024 and petition must be complete by August 27, 2024.</w:t>
      </w:r>
    </w:p>
    <w:p w14:paraId="325ED398" w14:textId="77777777" w:rsidR="00A02E60" w:rsidRPr="00A63F68" w:rsidRDefault="00A02E60" w:rsidP="001132E7">
      <w:pPr>
        <w:pStyle w:val="ListParagraph"/>
        <w:widowControl/>
        <w:suppressAutoHyphens w:val="0"/>
        <w:rPr>
          <w:rFonts w:cs="Times New Roman"/>
          <w:bCs/>
          <w:szCs w:val="24"/>
        </w:rPr>
      </w:pPr>
    </w:p>
    <w:p w14:paraId="037B16DD" w14:textId="77777777" w:rsidR="007A3664" w:rsidRDefault="001132E7" w:rsidP="007A3664">
      <w:pPr>
        <w:widowControl/>
        <w:suppressAutoHyphens w:val="0"/>
        <w:rPr>
          <w:rFonts w:cs="Times New Roman"/>
          <w:b/>
        </w:rPr>
      </w:pPr>
      <w:r w:rsidRPr="00A63F68">
        <w:rPr>
          <w:rFonts w:cs="Times New Roman"/>
          <w:b/>
        </w:rPr>
        <w:t>NEW BUSINESS</w:t>
      </w:r>
    </w:p>
    <w:p w14:paraId="14D2B1A1" w14:textId="7AED5D6B" w:rsidR="00AA7C4B" w:rsidRDefault="00F55E26" w:rsidP="00AA7C4B">
      <w:pPr>
        <w:pStyle w:val="ListParagraph"/>
        <w:widowControl/>
        <w:numPr>
          <w:ilvl w:val="4"/>
          <w:numId w:val="13"/>
        </w:numPr>
        <w:suppressAutoHyphens w:val="0"/>
        <w:rPr>
          <w:rFonts w:cs="Times New Roman"/>
        </w:rPr>
      </w:pPr>
      <w:r>
        <w:rPr>
          <w:rFonts w:cs="Times New Roman"/>
        </w:rPr>
        <w:t>Resolution 50-14-2024-1, LSA Grant Resolution.  A motion was made to approve resolution.</w:t>
      </w:r>
    </w:p>
    <w:p w14:paraId="6A29A6F0" w14:textId="34C6A7F2" w:rsidR="00F55E26" w:rsidRDefault="00F55E26" w:rsidP="00F55E26">
      <w:pPr>
        <w:pStyle w:val="ListParagraph"/>
        <w:widowControl/>
        <w:numPr>
          <w:ilvl w:val="5"/>
          <w:numId w:val="13"/>
        </w:numPr>
        <w:suppressAutoHyphens w:val="0"/>
        <w:rPr>
          <w:rFonts w:cs="Times New Roman"/>
        </w:rPr>
      </w:pPr>
      <w:r>
        <w:rPr>
          <w:rFonts w:cs="Times New Roman"/>
        </w:rPr>
        <w:t>Vollman motion</w:t>
      </w:r>
    </w:p>
    <w:p w14:paraId="778DD18D" w14:textId="029E5EE9" w:rsidR="00F55E26" w:rsidRDefault="00F55E26" w:rsidP="00F55E26">
      <w:pPr>
        <w:pStyle w:val="ListParagraph"/>
        <w:widowControl/>
        <w:numPr>
          <w:ilvl w:val="5"/>
          <w:numId w:val="13"/>
        </w:numPr>
        <w:suppressAutoHyphens w:val="0"/>
        <w:rPr>
          <w:rFonts w:cs="Times New Roman"/>
        </w:rPr>
      </w:pPr>
      <w:r>
        <w:rPr>
          <w:rFonts w:cs="Times New Roman"/>
        </w:rPr>
        <w:t>Quigel second</w:t>
      </w:r>
    </w:p>
    <w:p w14:paraId="25B58BC9" w14:textId="52798173" w:rsidR="00F55E26" w:rsidRDefault="00F55E26" w:rsidP="00F55E26">
      <w:pPr>
        <w:pStyle w:val="ListParagraph"/>
        <w:widowControl/>
        <w:numPr>
          <w:ilvl w:val="6"/>
          <w:numId w:val="13"/>
        </w:numPr>
        <w:suppressAutoHyphens w:val="0"/>
        <w:rPr>
          <w:rFonts w:cs="Times New Roman"/>
        </w:rPr>
      </w:pPr>
      <w:r>
        <w:rPr>
          <w:rFonts w:cs="Times New Roman"/>
        </w:rPr>
        <w:t>Approved 3-0</w:t>
      </w:r>
    </w:p>
    <w:p w14:paraId="7E8DC7E1" w14:textId="1981A25E" w:rsidR="00AA7C4B" w:rsidRDefault="00F55E26" w:rsidP="00AA7C4B">
      <w:pPr>
        <w:pStyle w:val="ListParagraph"/>
        <w:widowControl/>
        <w:numPr>
          <w:ilvl w:val="4"/>
          <w:numId w:val="13"/>
        </w:numPr>
        <w:suppressAutoHyphens w:val="0"/>
        <w:rPr>
          <w:rFonts w:cs="Times New Roman"/>
        </w:rPr>
      </w:pPr>
      <w:r>
        <w:rPr>
          <w:rFonts w:cs="Times New Roman"/>
        </w:rPr>
        <w:t>Resolution 5-14-2024-2,American 250 PA Resolution.  A motion was made to approve resolution</w:t>
      </w:r>
    </w:p>
    <w:p w14:paraId="71E04747" w14:textId="0687919F" w:rsidR="00AA7C4B" w:rsidRDefault="00F55E26" w:rsidP="00AA7C4B">
      <w:pPr>
        <w:pStyle w:val="ListParagraph"/>
        <w:widowControl/>
        <w:numPr>
          <w:ilvl w:val="5"/>
          <w:numId w:val="13"/>
        </w:numPr>
        <w:suppressAutoHyphens w:val="0"/>
        <w:rPr>
          <w:rFonts w:cs="Times New Roman"/>
        </w:rPr>
      </w:pPr>
      <w:r>
        <w:rPr>
          <w:rFonts w:cs="Times New Roman"/>
        </w:rPr>
        <w:t>Quigel</w:t>
      </w:r>
      <w:r w:rsidR="00AA7C4B">
        <w:rPr>
          <w:rFonts w:cs="Times New Roman"/>
        </w:rPr>
        <w:t xml:space="preserve"> motion</w:t>
      </w:r>
    </w:p>
    <w:p w14:paraId="4FD02315" w14:textId="538DF8E6" w:rsidR="00AA7C4B" w:rsidRDefault="00AA7C4B" w:rsidP="00AA7C4B">
      <w:pPr>
        <w:pStyle w:val="ListParagraph"/>
        <w:widowControl/>
        <w:numPr>
          <w:ilvl w:val="5"/>
          <w:numId w:val="13"/>
        </w:numPr>
        <w:suppressAutoHyphens w:val="0"/>
        <w:rPr>
          <w:rFonts w:cs="Times New Roman"/>
        </w:rPr>
      </w:pPr>
      <w:r>
        <w:rPr>
          <w:rFonts w:cs="Times New Roman"/>
        </w:rPr>
        <w:t>Vollman second</w:t>
      </w:r>
    </w:p>
    <w:p w14:paraId="764EFD6D" w14:textId="7D370A94" w:rsidR="00AA7C4B" w:rsidRDefault="00AA7C4B" w:rsidP="00AA7C4B">
      <w:pPr>
        <w:pStyle w:val="ListParagraph"/>
        <w:widowControl/>
        <w:numPr>
          <w:ilvl w:val="6"/>
          <w:numId w:val="13"/>
        </w:numPr>
        <w:suppressAutoHyphens w:val="0"/>
        <w:rPr>
          <w:rFonts w:cs="Times New Roman"/>
        </w:rPr>
      </w:pPr>
      <w:r>
        <w:rPr>
          <w:rFonts w:cs="Times New Roman"/>
        </w:rPr>
        <w:t>Approved 3-0</w:t>
      </w:r>
    </w:p>
    <w:p w14:paraId="2435ACBD" w14:textId="585EA6BE" w:rsidR="00AA7C4B" w:rsidRPr="00E75E7B" w:rsidRDefault="00F55E26" w:rsidP="00E75E7B">
      <w:pPr>
        <w:pStyle w:val="ListParagraph"/>
        <w:widowControl/>
        <w:numPr>
          <w:ilvl w:val="7"/>
          <w:numId w:val="13"/>
        </w:numPr>
        <w:suppressAutoHyphens w:val="0"/>
        <w:rPr>
          <w:rFonts w:cs="Times New Roman"/>
        </w:rPr>
      </w:pPr>
      <w:r w:rsidRPr="00E75E7B">
        <w:rPr>
          <w:rFonts w:cs="Times New Roman"/>
        </w:rPr>
        <w:t>571 Old Route 15 – Berm encroachment.  Arnold Taylor has removed approximately 20’ of shale from the berm of the road.  Solicitor Drier will send a letter.</w:t>
      </w:r>
    </w:p>
    <w:p w14:paraId="3CAA7CE0" w14:textId="18C62FE8" w:rsidR="00F55E26" w:rsidRDefault="00E75E7B" w:rsidP="00E75E7B">
      <w:pPr>
        <w:pStyle w:val="ListParagraph"/>
        <w:widowControl/>
        <w:numPr>
          <w:ilvl w:val="7"/>
          <w:numId w:val="13"/>
        </w:numPr>
        <w:suppressAutoHyphens w:val="0"/>
        <w:rPr>
          <w:rFonts w:cs="Times New Roman"/>
        </w:rPr>
      </w:pPr>
      <w:r w:rsidRPr="00E75E7B">
        <w:rPr>
          <w:rFonts w:cs="Times New Roman"/>
        </w:rPr>
        <w:t xml:space="preserve">1664 Pleasant Valley Road – Burning mulch pile.  The fire company has been at this property several times </w:t>
      </w:r>
      <w:r>
        <w:rPr>
          <w:rFonts w:cs="Times New Roman"/>
        </w:rPr>
        <w:t xml:space="preserve">to put water on the mulch to try and put out the fire.  The is </w:t>
      </w:r>
      <w:r>
        <w:rPr>
          <w:rFonts w:cs="Times New Roman"/>
        </w:rPr>
        <w:lastRenderedPageBreak/>
        <w:t>violating codes and the business is currently operating under a variance.  Solicitor Drier will send a letter.</w:t>
      </w:r>
    </w:p>
    <w:p w14:paraId="6084B66D" w14:textId="051AD85D" w:rsidR="00E75E7B" w:rsidRDefault="00E75E7B" w:rsidP="00E75E7B">
      <w:pPr>
        <w:pStyle w:val="ListParagraph"/>
        <w:widowControl/>
        <w:numPr>
          <w:ilvl w:val="7"/>
          <w:numId w:val="13"/>
        </w:numPr>
        <w:suppressAutoHyphens w:val="0"/>
        <w:rPr>
          <w:rFonts w:cs="Times New Roman"/>
        </w:rPr>
      </w:pPr>
      <w:r>
        <w:rPr>
          <w:rFonts w:cs="Times New Roman"/>
        </w:rPr>
        <w:t>Sign Repair – Neil Mutchler Park – A quote of $2685 has been received from the Sign Shoppe to repair the sign. A motion was made to accept this quote.</w:t>
      </w:r>
    </w:p>
    <w:p w14:paraId="60AA6BBB" w14:textId="6CBB5AB9" w:rsidR="00E75E7B" w:rsidRDefault="00E75E7B" w:rsidP="00E75E7B">
      <w:pPr>
        <w:pStyle w:val="ListParagraph"/>
        <w:widowControl/>
        <w:numPr>
          <w:ilvl w:val="8"/>
          <w:numId w:val="13"/>
        </w:numPr>
        <w:suppressAutoHyphens w:val="0"/>
        <w:rPr>
          <w:rFonts w:cs="Times New Roman"/>
        </w:rPr>
      </w:pPr>
      <w:r>
        <w:rPr>
          <w:rFonts w:cs="Times New Roman"/>
        </w:rPr>
        <w:t>Vollman motion</w:t>
      </w:r>
    </w:p>
    <w:p w14:paraId="5A81F18C" w14:textId="1F377E43" w:rsidR="00E75E7B" w:rsidRDefault="00E75E7B" w:rsidP="00E75E7B">
      <w:pPr>
        <w:pStyle w:val="ListParagraph"/>
        <w:widowControl/>
        <w:numPr>
          <w:ilvl w:val="8"/>
          <w:numId w:val="13"/>
        </w:numPr>
        <w:suppressAutoHyphens w:val="0"/>
        <w:rPr>
          <w:rFonts w:cs="Times New Roman"/>
        </w:rPr>
      </w:pPr>
      <w:r>
        <w:rPr>
          <w:rFonts w:cs="Times New Roman"/>
        </w:rPr>
        <w:t>Quigel second</w:t>
      </w:r>
    </w:p>
    <w:p w14:paraId="54337FA0" w14:textId="774ECBAC" w:rsidR="00E75E7B" w:rsidRDefault="00E75E7B" w:rsidP="00E75E7B">
      <w:pPr>
        <w:pStyle w:val="ListParagraph"/>
        <w:widowControl/>
        <w:numPr>
          <w:ilvl w:val="6"/>
          <w:numId w:val="13"/>
        </w:numPr>
        <w:suppressAutoHyphens w:val="0"/>
        <w:rPr>
          <w:rFonts w:cs="Times New Roman"/>
        </w:rPr>
      </w:pPr>
      <w:r>
        <w:rPr>
          <w:rFonts w:cs="Times New Roman"/>
        </w:rPr>
        <w:t xml:space="preserve">  Approved 3-0</w:t>
      </w:r>
    </w:p>
    <w:p w14:paraId="4801C68D" w14:textId="40A15E70" w:rsidR="00E75E7B" w:rsidRDefault="00E75E7B" w:rsidP="00E75E7B">
      <w:pPr>
        <w:pStyle w:val="ListParagraph"/>
        <w:widowControl/>
        <w:numPr>
          <w:ilvl w:val="7"/>
          <w:numId w:val="13"/>
        </w:numPr>
        <w:suppressAutoHyphens w:val="0"/>
        <w:rPr>
          <w:rFonts w:cs="Times New Roman"/>
        </w:rPr>
      </w:pPr>
      <w:r w:rsidRPr="00E75E7B">
        <w:rPr>
          <w:rFonts w:cs="Times New Roman"/>
        </w:rPr>
        <w:t>Jeff Brooks – Nappi addition to Small Flow Treatment Facility – Requirements have been completed and payments made to join the Treatment facility. Resolution 05-14-2024-3 was submitted.  A motion was made to approve this resolution.</w:t>
      </w:r>
    </w:p>
    <w:p w14:paraId="69C3D965" w14:textId="45661D2F" w:rsidR="00E75E7B" w:rsidRDefault="00E75E7B" w:rsidP="00E75E7B">
      <w:pPr>
        <w:pStyle w:val="ListParagraph"/>
        <w:widowControl/>
        <w:numPr>
          <w:ilvl w:val="8"/>
          <w:numId w:val="13"/>
        </w:numPr>
        <w:suppressAutoHyphens w:val="0"/>
        <w:rPr>
          <w:rFonts w:cs="Times New Roman"/>
        </w:rPr>
      </w:pPr>
      <w:r>
        <w:rPr>
          <w:rFonts w:cs="Times New Roman"/>
        </w:rPr>
        <w:t>Heller motion</w:t>
      </w:r>
    </w:p>
    <w:p w14:paraId="66F77146" w14:textId="7C09FDFF" w:rsidR="00E75E7B" w:rsidRPr="00E75E7B" w:rsidRDefault="00E75E7B" w:rsidP="00E75E7B">
      <w:pPr>
        <w:pStyle w:val="ListParagraph"/>
        <w:widowControl/>
        <w:numPr>
          <w:ilvl w:val="8"/>
          <w:numId w:val="13"/>
        </w:numPr>
        <w:suppressAutoHyphens w:val="0"/>
        <w:rPr>
          <w:rFonts w:cs="Times New Roman"/>
        </w:rPr>
      </w:pPr>
      <w:r w:rsidRPr="00E75E7B">
        <w:rPr>
          <w:rFonts w:cs="Times New Roman"/>
        </w:rPr>
        <w:t>Quigel second</w:t>
      </w:r>
    </w:p>
    <w:p w14:paraId="1A197323" w14:textId="0A7A504D" w:rsidR="00E75E7B" w:rsidRPr="00661EAF" w:rsidRDefault="00E75E7B" w:rsidP="00661EAF">
      <w:pPr>
        <w:pStyle w:val="ListParagraph"/>
        <w:widowControl/>
        <w:numPr>
          <w:ilvl w:val="8"/>
          <w:numId w:val="27"/>
        </w:numPr>
        <w:suppressAutoHyphens w:val="0"/>
        <w:rPr>
          <w:rFonts w:cs="Times New Roman"/>
        </w:rPr>
      </w:pPr>
      <w:r w:rsidRPr="00661EAF">
        <w:rPr>
          <w:rFonts w:cs="Times New Roman"/>
        </w:rPr>
        <w:t>Approved 3-0</w:t>
      </w:r>
    </w:p>
    <w:p w14:paraId="5C186B16" w14:textId="2FD11AC9" w:rsidR="00E75E7B" w:rsidRPr="00E75E7B" w:rsidRDefault="00E75E7B" w:rsidP="00E75E7B">
      <w:pPr>
        <w:widowControl/>
        <w:suppressAutoHyphens w:val="0"/>
        <w:rPr>
          <w:rFonts w:cs="Times New Roman"/>
        </w:rPr>
      </w:pPr>
      <w:r>
        <w:rPr>
          <w:rFonts w:cs="Times New Roman"/>
        </w:rPr>
        <w:tab/>
      </w:r>
    </w:p>
    <w:p w14:paraId="4E6DD577" w14:textId="77777777" w:rsidR="00742218" w:rsidRPr="00B31514" w:rsidRDefault="00742218" w:rsidP="00F55E26">
      <w:pPr>
        <w:pStyle w:val="ListParagraph"/>
        <w:widowControl/>
        <w:suppressAutoHyphens w:val="0"/>
        <w:ind w:left="1440"/>
        <w:rPr>
          <w:rFonts w:cs="Times New Roman"/>
        </w:rPr>
      </w:pPr>
    </w:p>
    <w:p w14:paraId="70308457" w14:textId="77777777" w:rsidR="001132E7" w:rsidRPr="00A63F68" w:rsidRDefault="001132E7" w:rsidP="001132E7">
      <w:pPr>
        <w:widowControl/>
        <w:suppressAutoHyphens w:val="0"/>
        <w:rPr>
          <w:rFonts w:cs="Times New Roman"/>
          <w:b/>
        </w:rPr>
      </w:pPr>
      <w:r w:rsidRPr="00A63F68">
        <w:rPr>
          <w:rFonts w:cs="Times New Roman"/>
          <w:b/>
        </w:rPr>
        <w:t>PLANNING COMMISSION</w:t>
      </w:r>
    </w:p>
    <w:p w14:paraId="7AB7079C" w14:textId="4CCB9DCC" w:rsidR="00601E90" w:rsidRPr="00C632FB" w:rsidRDefault="00AA7C4B" w:rsidP="00C632FB">
      <w:pPr>
        <w:pStyle w:val="ListParagraph"/>
        <w:widowControl/>
        <w:numPr>
          <w:ilvl w:val="0"/>
          <w:numId w:val="19"/>
        </w:numPr>
        <w:suppressAutoHyphens w:val="0"/>
        <w:rPr>
          <w:rFonts w:cs="Times New Roman"/>
          <w:b/>
        </w:rPr>
      </w:pPr>
      <w:r>
        <w:rPr>
          <w:rFonts w:cs="Times New Roman"/>
          <w:bCs/>
        </w:rPr>
        <w:t>No one from the Planning Commission was present</w:t>
      </w:r>
      <w:r w:rsidR="00601E90">
        <w:rPr>
          <w:rFonts w:cs="Times New Roman"/>
          <w:bCs/>
        </w:rPr>
        <w:t>.</w:t>
      </w:r>
    </w:p>
    <w:p w14:paraId="34D8FC11" w14:textId="77777777" w:rsidR="001132E7" w:rsidRPr="00A63F68" w:rsidRDefault="001132E7" w:rsidP="001132E7">
      <w:pPr>
        <w:rPr>
          <w:rFonts w:cs="Times New Roman"/>
          <w:b/>
        </w:rPr>
      </w:pPr>
    </w:p>
    <w:p w14:paraId="2BAFAA98" w14:textId="26039666" w:rsidR="00601E90" w:rsidRDefault="001132E7" w:rsidP="00AA7C4B">
      <w:pPr>
        <w:rPr>
          <w:rFonts w:cs="Times New Roman"/>
        </w:rPr>
      </w:pPr>
      <w:r w:rsidRPr="00A63F68">
        <w:rPr>
          <w:rFonts w:cs="Times New Roman"/>
          <w:b/>
        </w:rPr>
        <w:t>SOLICITOR REPORT</w:t>
      </w:r>
      <w:r w:rsidRPr="00A63F68">
        <w:rPr>
          <w:rFonts w:cs="Times New Roman"/>
        </w:rPr>
        <w:t xml:space="preserve"> –</w:t>
      </w:r>
      <w:r w:rsidR="00601E90">
        <w:rPr>
          <w:rFonts w:cs="Times New Roman"/>
        </w:rPr>
        <w:t>Marc</w:t>
      </w:r>
      <w:r w:rsidRPr="00A63F68">
        <w:rPr>
          <w:rFonts w:cs="Times New Roman"/>
        </w:rPr>
        <w:t xml:space="preserve"> Drier</w:t>
      </w:r>
      <w:r w:rsidR="00AA7C4B">
        <w:rPr>
          <w:rFonts w:cs="Times New Roman"/>
        </w:rPr>
        <w:t>, Esquire</w:t>
      </w:r>
    </w:p>
    <w:p w14:paraId="096709DA" w14:textId="16DCB5AC" w:rsidR="00AA7C4B" w:rsidRPr="00AA7C4B" w:rsidRDefault="00661EAF" w:rsidP="00AA7C4B">
      <w:pPr>
        <w:pStyle w:val="ListParagraph"/>
        <w:numPr>
          <w:ilvl w:val="0"/>
          <w:numId w:val="19"/>
        </w:numPr>
        <w:rPr>
          <w:rFonts w:cs="Times New Roman"/>
        </w:rPr>
      </w:pPr>
      <w:r>
        <w:rPr>
          <w:rFonts w:cs="Times New Roman"/>
        </w:rPr>
        <w:t>The solicitor had noting to present to the Board</w:t>
      </w:r>
    </w:p>
    <w:p w14:paraId="51A1C32F" w14:textId="77777777" w:rsidR="00D75187" w:rsidRDefault="00D75187" w:rsidP="003D0709">
      <w:pPr>
        <w:rPr>
          <w:rFonts w:cs="Times New Roman"/>
          <w:b/>
        </w:rPr>
      </w:pPr>
    </w:p>
    <w:p w14:paraId="58687203" w14:textId="5F6E76AF" w:rsidR="00F708EB" w:rsidRDefault="001132E7" w:rsidP="003D0709">
      <w:pPr>
        <w:rPr>
          <w:rFonts w:cs="Times New Roman"/>
          <w:b/>
        </w:rPr>
      </w:pPr>
      <w:r w:rsidRPr="00A63F68">
        <w:rPr>
          <w:rFonts w:cs="Times New Roman"/>
          <w:b/>
        </w:rPr>
        <w:t>GOOD OF THE ORDE</w:t>
      </w:r>
      <w:r w:rsidR="00F708EB">
        <w:rPr>
          <w:rFonts w:cs="Times New Roman"/>
          <w:b/>
        </w:rPr>
        <w:t>R</w:t>
      </w:r>
    </w:p>
    <w:p w14:paraId="6AE2212A" w14:textId="77777777" w:rsidR="001132E7" w:rsidRPr="00F85852" w:rsidRDefault="001132E7" w:rsidP="001132E7">
      <w:pPr>
        <w:pStyle w:val="ListParagraph"/>
        <w:widowControl/>
        <w:numPr>
          <w:ilvl w:val="0"/>
          <w:numId w:val="5"/>
        </w:numPr>
        <w:suppressAutoHyphens w:val="0"/>
        <w:spacing w:line="276" w:lineRule="auto"/>
        <w:contextualSpacing/>
        <w:rPr>
          <w:rFonts w:cs="Times New Roman"/>
          <w:bCs/>
          <w:szCs w:val="24"/>
        </w:rPr>
      </w:pPr>
      <w:r w:rsidRPr="00F85852">
        <w:rPr>
          <w:rFonts w:cs="Times New Roman"/>
          <w:bCs/>
          <w:szCs w:val="24"/>
        </w:rPr>
        <w:t>Motion to adjourn meeting</w:t>
      </w:r>
    </w:p>
    <w:p w14:paraId="001F4A90" w14:textId="59B0A72D" w:rsidR="001132E7" w:rsidRDefault="00661EAF" w:rsidP="001132E7">
      <w:pPr>
        <w:pStyle w:val="ListParagraph"/>
        <w:widowControl/>
        <w:numPr>
          <w:ilvl w:val="1"/>
          <w:numId w:val="6"/>
        </w:numPr>
        <w:suppressAutoHyphens w:val="0"/>
        <w:spacing w:line="276" w:lineRule="auto"/>
        <w:contextualSpacing/>
        <w:rPr>
          <w:rFonts w:cs="Times New Roman"/>
          <w:szCs w:val="24"/>
        </w:rPr>
      </w:pPr>
      <w:r>
        <w:rPr>
          <w:rFonts w:cs="Times New Roman"/>
          <w:szCs w:val="24"/>
        </w:rPr>
        <w:t>Vol</w:t>
      </w:r>
      <w:r w:rsidR="00AA7C4B">
        <w:rPr>
          <w:rFonts w:cs="Times New Roman"/>
          <w:szCs w:val="24"/>
        </w:rPr>
        <w:t>l</w:t>
      </w:r>
      <w:r>
        <w:rPr>
          <w:rFonts w:cs="Times New Roman"/>
          <w:szCs w:val="24"/>
        </w:rPr>
        <w:t>man</w:t>
      </w:r>
      <w:r w:rsidR="001132E7" w:rsidRPr="00A63F68">
        <w:rPr>
          <w:rFonts w:cs="Times New Roman"/>
          <w:szCs w:val="24"/>
        </w:rPr>
        <w:t xml:space="preserve"> motion</w:t>
      </w:r>
    </w:p>
    <w:p w14:paraId="14BD0DBD" w14:textId="3632107A" w:rsidR="00AA7C4B" w:rsidRDefault="00661EAF" w:rsidP="001132E7">
      <w:pPr>
        <w:pStyle w:val="ListParagraph"/>
        <w:widowControl/>
        <w:numPr>
          <w:ilvl w:val="1"/>
          <w:numId w:val="6"/>
        </w:numPr>
        <w:suppressAutoHyphens w:val="0"/>
        <w:spacing w:line="276" w:lineRule="auto"/>
        <w:contextualSpacing/>
        <w:rPr>
          <w:rFonts w:cs="Times New Roman"/>
          <w:szCs w:val="24"/>
        </w:rPr>
      </w:pPr>
      <w:r>
        <w:rPr>
          <w:rFonts w:cs="Times New Roman"/>
          <w:szCs w:val="24"/>
        </w:rPr>
        <w:t>Quigel</w:t>
      </w:r>
      <w:r w:rsidR="00AA7C4B">
        <w:rPr>
          <w:rFonts w:cs="Times New Roman"/>
          <w:szCs w:val="24"/>
        </w:rPr>
        <w:t xml:space="preserve"> second</w:t>
      </w:r>
    </w:p>
    <w:p w14:paraId="4D8C6426" w14:textId="432E4F02" w:rsidR="00D10D3F" w:rsidRPr="00742218" w:rsidRDefault="00AA7C4B" w:rsidP="001132E7">
      <w:pPr>
        <w:pStyle w:val="ListParagraph"/>
        <w:widowControl/>
        <w:numPr>
          <w:ilvl w:val="2"/>
          <w:numId w:val="6"/>
        </w:numPr>
        <w:suppressAutoHyphens w:val="0"/>
        <w:spacing w:line="276" w:lineRule="auto"/>
        <w:contextualSpacing/>
        <w:rPr>
          <w:rFonts w:cs="Times New Roman"/>
          <w:szCs w:val="24"/>
        </w:rPr>
      </w:pPr>
      <w:r>
        <w:rPr>
          <w:rFonts w:cs="Times New Roman"/>
          <w:szCs w:val="24"/>
        </w:rPr>
        <w:t>Approved 3-0</w:t>
      </w:r>
    </w:p>
    <w:p w14:paraId="68D1B6D0" w14:textId="0A989EBE" w:rsidR="001132E7" w:rsidRDefault="001132E7" w:rsidP="001132E7">
      <w:pPr>
        <w:rPr>
          <w:rFonts w:cs="Times New Roman"/>
        </w:rPr>
      </w:pPr>
      <w:r w:rsidRPr="00A63F68">
        <w:rPr>
          <w:rFonts w:cs="Times New Roman"/>
        </w:rPr>
        <w:t xml:space="preserve">Attendance at Board meeting: </w:t>
      </w:r>
      <w:r w:rsidR="00A02E60">
        <w:rPr>
          <w:rFonts w:cs="Times New Roman"/>
        </w:rPr>
        <w:t>Heath Heller,</w:t>
      </w:r>
      <w:r w:rsidR="001365CD">
        <w:rPr>
          <w:rFonts w:cs="Times New Roman"/>
        </w:rPr>
        <w:t xml:space="preserve"> </w:t>
      </w:r>
      <w:r w:rsidRPr="00A63F68">
        <w:rPr>
          <w:rFonts w:cs="Times New Roman"/>
        </w:rPr>
        <w:t>Mark Vollman, Brian Quigel,</w:t>
      </w:r>
      <w:r w:rsidR="0009062E" w:rsidRPr="00A63F68">
        <w:rPr>
          <w:rFonts w:cs="Times New Roman"/>
        </w:rPr>
        <w:t xml:space="preserve"> Patty </w:t>
      </w:r>
      <w:r w:rsidR="00672661" w:rsidRPr="00A63F68">
        <w:rPr>
          <w:rFonts w:cs="Times New Roman"/>
        </w:rPr>
        <w:t>Foster, Don</w:t>
      </w:r>
      <w:r w:rsidRPr="00A63F68">
        <w:rPr>
          <w:rFonts w:cs="Times New Roman"/>
        </w:rPr>
        <w:t xml:space="preserve"> Robinson.</w:t>
      </w:r>
    </w:p>
    <w:p w14:paraId="505F25E0" w14:textId="77777777" w:rsidR="001132E7" w:rsidRPr="00A63F68" w:rsidRDefault="001132E7" w:rsidP="001132E7">
      <w:pPr>
        <w:rPr>
          <w:rFonts w:cs="Times New Roman"/>
        </w:rPr>
      </w:pPr>
    </w:p>
    <w:p w14:paraId="7F277969" w14:textId="4A8DBE36" w:rsidR="00D10D3F" w:rsidRPr="00A63F68" w:rsidRDefault="001132E7" w:rsidP="001132E7">
      <w:pPr>
        <w:rPr>
          <w:rFonts w:cs="Times New Roman"/>
        </w:rPr>
      </w:pPr>
      <w:r w:rsidRPr="00A63F68">
        <w:rPr>
          <w:rFonts w:cs="Times New Roman"/>
        </w:rPr>
        <w:t>Respectfully submitted,</w:t>
      </w:r>
    </w:p>
    <w:p w14:paraId="7B4983B1" w14:textId="77777777" w:rsidR="00D10D3F" w:rsidRPr="00A63F68" w:rsidRDefault="00D10D3F" w:rsidP="001132E7">
      <w:pPr>
        <w:rPr>
          <w:rFonts w:cs="Times New Roman"/>
        </w:rPr>
      </w:pPr>
    </w:p>
    <w:p w14:paraId="24F159A5" w14:textId="77777777" w:rsidR="00D10D3F" w:rsidRDefault="00D10D3F" w:rsidP="001132E7">
      <w:pPr>
        <w:rPr>
          <w:rFonts w:cs="Times New Roman"/>
        </w:rPr>
      </w:pPr>
    </w:p>
    <w:p w14:paraId="20AC4B4A" w14:textId="0861B210" w:rsidR="00D10D3F" w:rsidRPr="00A63F68" w:rsidRDefault="00D10D3F" w:rsidP="001132E7">
      <w:pPr>
        <w:rPr>
          <w:rFonts w:cs="Times New Roman"/>
        </w:rPr>
      </w:pPr>
      <w:r w:rsidRPr="00A63F68">
        <w:rPr>
          <w:rFonts w:cs="Times New Roman"/>
        </w:rPr>
        <w:t>Patty Foster, Secretary</w:t>
      </w:r>
    </w:p>
    <w:p w14:paraId="3C541558" w14:textId="77777777" w:rsidR="001132E7" w:rsidRPr="00A63F68" w:rsidRDefault="001132E7" w:rsidP="001132E7">
      <w:pPr>
        <w:rPr>
          <w:rFonts w:cs="Times New Roman"/>
        </w:rPr>
      </w:pPr>
    </w:p>
    <w:p w14:paraId="00C3A1F8" w14:textId="77777777" w:rsidR="001132E7" w:rsidRPr="00A63F68" w:rsidRDefault="001132E7" w:rsidP="001132E7"/>
    <w:p w14:paraId="6C296821" w14:textId="77777777" w:rsidR="001132E7" w:rsidRPr="00A63F68" w:rsidRDefault="001132E7" w:rsidP="001132E7"/>
    <w:p w14:paraId="0B8CAD4F" w14:textId="77777777" w:rsidR="001132E7" w:rsidRPr="00A63F68" w:rsidRDefault="001132E7" w:rsidP="001132E7"/>
    <w:p w14:paraId="2EE15D55" w14:textId="77777777" w:rsidR="001132E7" w:rsidRPr="00A63F68" w:rsidRDefault="001132E7" w:rsidP="001132E7"/>
    <w:p w14:paraId="16C6511C" w14:textId="77777777" w:rsidR="001132E7" w:rsidRPr="00A63F68" w:rsidRDefault="001132E7" w:rsidP="001132E7"/>
    <w:p w14:paraId="512260BC" w14:textId="77777777" w:rsidR="001132E7" w:rsidRPr="00A63F68" w:rsidRDefault="001132E7" w:rsidP="001132E7"/>
    <w:p w14:paraId="2EE5E3AA" w14:textId="77777777" w:rsidR="001132E7" w:rsidRPr="00A63F68" w:rsidRDefault="001132E7" w:rsidP="001132E7"/>
    <w:p w14:paraId="445BC2A8" w14:textId="77777777" w:rsidR="001132E7" w:rsidRPr="00A63F68" w:rsidRDefault="001132E7" w:rsidP="001132E7"/>
    <w:p w14:paraId="736A8C8C" w14:textId="77777777" w:rsidR="00BD4A54" w:rsidRPr="00A63F68" w:rsidRDefault="00BD4A54"/>
    <w:sectPr w:rsidR="00BD4A54" w:rsidRPr="00A63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30867"/>
    <w:multiLevelType w:val="hybridMultilevel"/>
    <w:tmpl w:val="7D92BFD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75EDB"/>
    <w:multiLevelType w:val="hybridMultilevel"/>
    <w:tmpl w:val="9534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088"/>
    <w:multiLevelType w:val="hybridMultilevel"/>
    <w:tmpl w:val="55E24B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990" w:hanging="18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47C65"/>
    <w:multiLevelType w:val="hybridMultilevel"/>
    <w:tmpl w:val="193A41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B634A"/>
    <w:multiLevelType w:val="hybridMultilevel"/>
    <w:tmpl w:val="6BF89B0C"/>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6E2223"/>
    <w:multiLevelType w:val="hybridMultilevel"/>
    <w:tmpl w:val="8EBC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945286"/>
    <w:multiLevelType w:val="hybridMultilevel"/>
    <w:tmpl w:val="DC009CD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DC2C7B"/>
    <w:multiLevelType w:val="hybridMultilevel"/>
    <w:tmpl w:val="64C6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5F504F"/>
    <w:multiLevelType w:val="hybridMultilevel"/>
    <w:tmpl w:val="682E1CC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1170" w:hanging="360"/>
      </w:pPr>
      <w:rPr>
        <w:rFonts w:ascii="Symbol" w:hAnsi="Symbol" w:hint="default"/>
      </w:rPr>
    </w:lvl>
    <w:lvl w:ilvl="3" w:tplc="FFFFFFFF">
      <w:start w:val="1"/>
      <w:numFmt w:val="bullet"/>
      <w:lvlText w:val=""/>
      <w:lvlJc w:val="left"/>
      <w:pPr>
        <w:ind w:left="162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FFFFFFFF">
      <w:start w:val="1"/>
      <w:numFmt w:val="bullet"/>
      <w:lvlText w:val=""/>
      <w:lvlJc w:val="left"/>
      <w:pPr>
        <w:ind w:left="1080" w:hanging="360"/>
      </w:pPr>
      <w:rPr>
        <w:rFonts w:ascii="Symbol" w:hAnsi="Symbol" w:hint="default"/>
      </w:rPr>
    </w:lvl>
    <w:lvl w:ilvl="6" w:tplc="FFFFFFFF">
      <w:start w:val="1"/>
      <w:numFmt w:val="bullet"/>
      <w:lvlText w:val=""/>
      <w:lvlJc w:val="left"/>
      <w:pPr>
        <w:ind w:left="1710" w:hanging="360"/>
      </w:pPr>
      <w:rPr>
        <w:rFonts w:ascii="Symbol" w:hAnsi="Symbol" w:hint="default"/>
      </w:rPr>
    </w:lvl>
    <w:lvl w:ilvl="7" w:tplc="FFFFFFFF">
      <w:start w:val="1"/>
      <w:numFmt w:val="bullet"/>
      <w:lvlText w:val=""/>
      <w:lvlJc w:val="left"/>
      <w:pPr>
        <w:ind w:left="810" w:hanging="360"/>
      </w:pPr>
      <w:rPr>
        <w:rFonts w:ascii="Symbol" w:hAnsi="Symbol" w:hint="default"/>
      </w:rPr>
    </w:lvl>
    <w:lvl w:ilvl="8" w:tplc="04090001">
      <w:start w:val="1"/>
      <w:numFmt w:val="bullet"/>
      <w:lvlText w:val=""/>
      <w:lvlJc w:val="left"/>
      <w:pPr>
        <w:ind w:left="1620" w:hanging="360"/>
      </w:pPr>
      <w:rPr>
        <w:rFonts w:ascii="Symbol" w:hAnsi="Symbol" w:hint="default"/>
      </w:rPr>
    </w:lvl>
  </w:abstractNum>
  <w:abstractNum w:abstractNumId="9" w15:restartNumberingAfterBreak="0">
    <w:nsid w:val="2E011824"/>
    <w:multiLevelType w:val="hybridMultilevel"/>
    <w:tmpl w:val="3AB49018"/>
    <w:lvl w:ilvl="0" w:tplc="04090001">
      <w:numFmt w:val="decimal"/>
      <w:lvlText w:val=""/>
      <w:lvlJc w:val="left"/>
      <w:pPr>
        <w:ind w:left="72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92A2F6D"/>
    <w:multiLevelType w:val="hybridMultilevel"/>
    <w:tmpl w:val="CF708E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1">
      <w:start w:val="1"/>
      <w:numFmt w:val="bullet"/>
      <w:lvlText w:val=""/>
      <w:lvlJc w:val="left"/>
      <w:pPr>
        <w:ind w:left="153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459CB"/>
    <w:multiLevelType w:val="hybridMultilevel"/>
    <w:tmpl w:val="7FC2B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3909"/>
    <w:multiLevelType w:val="hybridMultilevel"/>
    <w:tmpl w:val="F774E59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1080" w:hanging="360"/>
      </w:pPr>
      <w:rPr>
        <w:rFonts w:ascii="Symbol" w:hAnsi="Symbol" w:hint="default"/>
      </w:rPr>
    </w:lvl>
    <w:lvl w:ilvl="4" w:tplc="FFFFFFFF">
      <w:start w:val="1"/>
      <w:numFmt w:val="bullet"/>
      <w:lvlText w:val=""/>
      <w:lvlJc w:val="left"/>
      <w:pPr>
        <w:ind w:left="720" w:hanging="360"/>
      </w:pPr>
      <w:rPr>
        <w:rFonts w:ascii="Symbol" w:hAnsi="Symbol" w:hint="default"/>
      </w:rPr>
    </w:lvl>
    <w:lvl w:ilvl="5" w:tplc="FFFFFFFF">
      <w:start w:val="1"/>
      <w:numFmt w:val="bullet"/>
      <w:lvlText w:val=""/>
      <w:lvlJc w:val="left"/>
      <w:pPr>
        <w:ind w:left="720" w:hanging="360"/>
      </w:pPr>
      <w:rPr>
        <w:rFonts w:ascii="Symbol" w:hAnsi="Symbol" w:hint="default"/>
      </w:rPr>
    </w:lvl>
    <w:lvl w:ilvl="6" w:tplc="FFFFFFFF">
      <w:start w:val="1"/>
      <w:numFmt w:val="bullet"/>
      <w:lvlText w:val=""/>
      <w:lvlJc w:val="left"/>
      <w:pPr>
        <w:tabs>
          <w:tab w:val="num" w:pos="1080"/>
        </w:tabs>
        <w:ind w:left="1080" w:hanging="360"/>
      </w:pPr>
      <w:rPr>
        <w:rFonts w:ascii="Symbol" w:hAnsi="Symbol" w:hint="default"/>
      </w:rPr>
    </w:lvl>
    <w:lvl w:ilvl="7" w:tplc="FFFFFFFF">
      <w:start w:val="1"/>
      <w:numFmt w:val="bullet"/>
      <w:lvlText w:val=""/>
      <w:lvlJc w:val="left"/>
      <w:pPr>
        <w:tabs>
          <w:tab w:val="num" w:pos="1080"/>
        </w:tabs>
        <w:ind w:left="1080" w:hanging="360"/>
      </w:pPr>
      <w:rPr>
        <w:rFonts w:ascii="Symbol" w:hAnsi="Symbol" w:hint="default"/>
      </w:rPr>
    </w:lvl>
    <w:lvl w:ilvl="8" w:tplc="04090001">
      <w:start w:val="1"/>
      <w:numFmt w:val="bullet"/>
      <w:lvlText w:val=""/>
      <w:lvlJc w:val="left"/>
      <w:pPr>
        <w:ind w:left="720" w:hanging="360"/>
      </w:pPr>
      <w:rPr>
        <w:rFonts w:ascii="Symbol" w:hAnsi="Symbol" w:hint="default"/>
      </w:rPr>
    </w:lvl>
  </w:abstractNum>
  <w:abstractNum w:abstractNumId="13" w15:restartNumberingAfterBreak="0">
    <w:nsid w:val="43794146"/>
    <w:multiLevelType w:val="hybridMultilevel"/>
    <w:tmpl w:val="36DC1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066E8"/>
    <w:multiLevelType w:val="hybridMultilevel"/>
    <w:tmpl w:val="10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6707A"/>
    <w:multiLevelType w:val="hybridMultilevel"/>
    <w:tmpl w:val="21F2A2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080" w:hanging="360"/>
      </w:pPr>
      <w:rPr>
        <w:rFonts w:ascii="Symbol" w:hAnsi="Symbol" w:hint="default"/>
      </w:rPr>
    </w:lvl>
    <w:lvl w:ilvl="6" w:tplc="04090001">
      <w:start w:val="1"/>
      <w:numFmt w:val="bullet"/>
      <w:lvlText w:val=""/>
      <w:lvlJc w:val="left"/>
      <w:pPr>
        <w:ind w:left="1710" w:hanging="360"/>
      </w:pPr>
      <w:rPr>
        <w:rFonts w:ascii="Symbol" w:hAnsi="Symbol" w:hint="default"/>
      </w:rPr>
    </w:lvl>
    <w:lvl w:ilvl="7" w:tplc="04090001">
      <w:start w:val="1"/>
      <w:numFmt w:val="bullet"/>
      <w:lvlText w:val=""/>
      <w:lvlJc w:val="left"/>
      <w:pPr>
        <w:ind w:left="81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16" w15:restartNumberingAfterBreak="0">
    <w:nsid w:val="54FB64F7"/>
    <w:multiLevelType w:val="hybridMultilevel"/>
    <w:tmpl w:val="241CC4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07DCE"/>
    <w:multiLevelType w:val="hybridMultilevel"/>
    <w:tmpl w:val="DBEEB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01">
      <w:start w:val="1"/>
      <w:numFmt w:val="bullet"/>
      <w:lvlText w:val=""/>
      <w:lvlJc w:val="left"/>
      <w:pPr>
        <w:ind w:left="1530" w:hanging="360"/>
      </w:pPr>
      <w:rPr>
        <w:rFonts w:ascii="Symbol" w:hAnsi="Symbol" w:hint="default"/>
      </w:rPr>
    </w:lvl>
    <w:lvl w:ilvl="6" w:tplc="04090001">
      <w:start w:val="1"/>
      <w:numFmt w:val="bullet"/>
      <w:lvlText w:val=""/>
      <w:lvlJc w:val="left"/>
      <w:pPr>
        <w:tabs>
          <w:tab w:val="num" w:pos="1080"/>
        </w:tabs>
        <w:ind w:left="1080" w:hanging="360"/>
      </w:pPr>
      <w:rPr>
        <w:rFonts w:ascii="Symbol" w:hAnsi="Symbol" w:hint="default"/>
      </w:rPr>
    </w:lvl>
    <w:lvl w:ilvl="7" w:tplc="04090001">
      <w:start w:val="1"/>
      <w:numFmt w:val="bullet"/>
      <w:lvlText w:val=""/>
      <w:lvlJc w:val="left"/>
      <w:pPr>
        <w:tabs>
          <w:tab w:val="num" w:pos="1080"/>
        </w:tabs>
        <w:ind w:left="1080" w:hanging="360"/>
      </w:pPr>
      <w:rPr>
        <w:rFonts w:ascii="Symbol" w:hAnsi="Symbol" w:hint="default"/>
      </w:rPr>
    </w:lvl>
    <w:lvl w:ilvl="8" w:tplc="04090001">
      <w:start w:val="1"/>
      <w:numFmt w:val="bullet"/>
      <w:lvlText w:val=""/>
      <w:lvlJc w:val="left"/>
      <w:pPr>
        <w:ind w:left="810" w:hanging="360"/>
      </w:pPr>
      <w:rPr>
        <w:rFonts w:ascii="Symbol" w:hAnsi="Symbol" w:hint="default"/>
      </w:rPr>
    </w:lvl>
  </w:abstractNum>
  <w:abstractNum w:abstractNumId="18" w15:restartNumberingAfterBreak="0">
    <w:nsid w:val="5FE10F48"/>
    <w:multiLevelType w:val="hybridMultilevel"/>
    <w:tmpl w:val="775C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A4F8C"/>
    <w:multiLevelType w:val="hybridMultilevel"/>
    <w:tmpl w:val="F5F8F328"/>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69035D00"/>
    <w:multiLevelType w:val="hybridMultilevel"/>
    <w:tmpl w:val="858606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571692"/>
    <w:multiLevelType w:val="hybridMultilevel"/>
    <w:tmpl w:val="22462B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98715B"/>
    <w:multiLevelType w:val="hybridMultilevel"/>
    <w:tmpl w:val="F4E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E0072C"/>
    <w:multiLevelType w:val="hybridMultilevel"/>
    <w:tmpl w:val="DC0EAB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1440" w:hanging="360"/>
      </w:pPr>
      <w:rPr>
        <w:rFonts w:ascii="Symbol" w:hAnsi="Symbol" w:hint="default"/>
      </w:rPr>
    </w:lvl>
    <w:lvl w:ilvl="5" w:tplc="04090001">
      <w:start w:val="1"/>
      <w:numFmt w:val="bullet"/>
      <w:lvlText w:val=""/>
      <w:lvlJc w:val="left"/>
      <w:pPr>
        <w:ind w:left="1440" w:hanging="360"/>
      </w:pPr>
      <w:rPr>
        <w:rFonts w:ascii="Symbol" w:hAnsi="Symbol" w:hint="default"/>
      </w:rPr>
    </w:lvl>
    <w:lvl w:ilvl="6" w:tplc="04090001">
      <w:start w:val="1"/>
      <w:numFmt w:val="bullet"/>
      <w:lvlText w:val=""/>
      <w:lvlJc w:val="left"/>
      <w:pPr>
        <w:ind w:left="720" w:hanging="360"/>
      </w:pPr>
      <w:rPr>
        <w:rFonts w:ascii="Symbol" w:hAnsi="Symbol" w:hint="default"/>
      </w:rPr>
    </w:lvl>
    <w:lvl w:ilvl="7" w:tplc="04090001">
      <w:start w:val="1"/>
      <w:numFmt w:val="bullet"/>
      <w:lvlText w:val=""/>
      <w:lvlJc w:val="left"/>
      <w:pPr>
        <w:ind w:left="1170" w:hanging="360"/>
      </w:pPr>
      <w:rPr>
        <w:rFonts w:ascii="Symbol" w:hAnsi="Symbol" w:hint="default"/>
      </w:rPr>
    </w:lvl>
    <w:lvl w:ilvl="8" w:tplc="04090001">
      <w:start w:val="1"/>
      <w:numFmt w:val="bullet"/>
      <w:lvlText w:val=""/>
      <w:lvlJc w:val="left"/>
      <w:pPr>
        <w:ind w:left="1170" w:hanging="360"/>
      </w:pPr>
      <w:rPr>
        <w:rFonts w:ascii="Symbol" w:hAnsi="Symbol" w:hint="default"/>
      </w:rPr>
    </w:lvl>
  </w:abstractNum>
  <w:abstractNum w:abstractNumId="24" w15:restartNumberingAfterBreak="0">
    <w:nsid w:val="78E11F91"/>
    <w:multiLevelType w:val="hybridMultilevel"/>
    <w:tmpl w:val="4FF2918C"/>
    <w:lvl w:ilvl="0" w:tplc="04090001">
      <w:start w:val="1"/>
      <w:numFmt w:val="bullet"/>
      <w:lvlText w:val=""/>
      <w:lvlJc w:val="left"/>
      <w:pPr>
        <w:ind w:left="760" w:hanging="360"/>
      </w:pPr>
      <w:rPr>
        <w:rFonts w:ascii="Symbol" w:hAnsi="Symbol" w:hint="default"/>
      </w:rPr>
    </w:lvl>
    <w:lvl w:ilvl="1" w:tplc="04090001">
      <w:numFmt w:val="decimal"/>
      <w:lvlText w:val=""/>
      <w:lvlJc w:val="left"/>
      <w:pPr>
        <w:ind w:left="10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BF83643"/>
    <w:multiLevelType w:val="hybridMultilevel"/>
    <w:tmpl w:val="F274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85231"/>
    <w:multiLevelType w:val="hybridMultilevel"/>
    <w:tmpl w:val="99303590"/>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256328312">
    <w:abstractNumId w:val="24"/>
  </w:num>
  <w:num w:numId="2" w16cid:durableId="750851790">
    <w:abstractNumId w:val="6"/>
  </w:num>
  <w:num w:numId="3" w16cid:durableId="566502475">
    <w:abstractNumId w:val="23"/>
  </w:num>
  <w:num w:numId="4" w16cid:durableId="33504879">
    <w:abstractNumId w:val="17"/>
  </w:num>
  <w:num w:numId="5" w16cid:durableId="3627531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884039">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010171">
    <w:abstractNumId w:val="3"/>
  </w:num>
  <w:num w:numId="8" w16cid:durableId="785539243">
    <w:abstractNumId w:val="11"/>
  </w:num>
  <w:num w:numId="9" w16cid:durableId="1321303721">
    <w:abstractNumId w:val="18"/>
  </w:num>
  <w:num w:numId="10" w16cid:durableId="1762532699">
    <w:abstractNumId w:val="21"/>
  </w:num>
  <w:num w:numId="11" w16cid:durableId="721834616">
    <w:abstractNumId w:val="1"/>
  </w:num>
  <w:num w:numId="12" w16cid:durableId="1882325335">
    <w:abstractNumId w:val="5"/>
  </w:num>
  <w:num w:numId="13" w16cid:durableId="665594657">
    <w:abstractNumId w:val="15"/>
  </w:num>
  <w:num w:numId="14" w16cid:durableId="694576661">
    <w:abstractNumId w:val="0"/>
  </w:num>
  <w:num w:numId="15" w16cid:durableId="1237478926">
    <w:abstractNumId w:val="20"/>
  </w:num>
  <w:num w:numId="16" w16cid:durableId="212470158">
    <w:abstractNumId w:val="13"/>
  </w:num>
  <w:num w:numId="17" w16cid:durableId="1094934656">
    <w:abstractNumId w:val="16"/>
  </w:num>
  <w:num w:numId="18" w16cid:durableId="2050563191">
    <w:abstractNumId w:val="14"/>
  </w:num>
  <w:num w:numId="19" w16cid:durableId="1364163213">
    <w:abstractNumId w:val="10"/>
  </w:num>
  <w:num w:numId="20" w16cid:durableId="1325279905">
    <w:abstractNumId w:val="12"/>
  </w:num>
  <w:num w:numId="21" w16cid:durableId="887955483">
    <w:abstractNumId w:val="22"/>
  </w:num>
  <w:num w:numId="22" w16cid:durableId="2028485053">
    <w:abstractNumId w:val="2"/>
  </w:num>
  <w:num w:numId="23" w16cid:durableId="1387804185">
    <w:abstractNumId w:val="7"/>
  </w:num>
  <w:num w:numId="24" w16cid:durableId="1553924969">
    <w:abstractNumId w:val="25"/>
  </w:num>
  <w:num w:numId="25" w16cid:durableId="613556515">
    <w:abstractNumId w:val="19"/>
  </w:num>
  <w:num w:numId="26" w16cid:durableId="77748352">
    <w:abstractNumId w:val="26"/>
  </w:num>
  <w:num w:numId="27" w16cid:durableId="930964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2E7"/>
    <w:rsid w:val="0006534E"/>
    <w:rsid w:val="0009062E"/>
    <w:rsid w:val="001132E7"/>
    <w:rsid w:val="001365CD"/>
    <w:rsid w:val="00162310"/>
    <w:rsid w:val="00190377"/>
    <w:rsid w:val="002C143B"/>
    <w:rsid w:val="002F49E3"/>
    <w:rsid w:val="003203C2"/>
    <w:rsid w:val="003D0709"/>
    <w:rsid w:val="00447926"/>
    <w:rsid w:val="0045198F"/>
    <w:rsid w:val="004556C1"/>
    <w:rsid w:val="00467B0A"/>
    <w:rsid w:val="004B0A26"/>
    <w:rsid w:val="004F2E8B"/>
    <w:rsid w:val="00531A72"/>
    <w:rsid w:val="005D77EC"/>
    <w:rsid w:val="005E60CA"/>
    <w:rsid w:val="00601E90"/>
    <w:rsid w:val="00661EAF"/>
    <w:rsid w:val="00672661"/>
    <w:rsid w:val="006928A1"/>
    <w:rsid w:val="006E5EA8"/>
    <w:rsid w:val="006F68EB"/>
    <w:rsid w:val="00742218"/>
    <w:rsid w:val="00764668"/>
    <w:rsid w:val="007A0989"/>
    <w:rsid w:val="007A3664"/>
    <w:rsid w:val="007F432E"/>
    <w:rsid w:val="00812FF3"/>
    <w:rsid w:val="008422A7"/>
    <w:rsid w:val="00862C83"/>
    <w:rsid w:val="00881E4D"/>
    <w:rsid w:val="008D6373"/>
    <w:rsid w:val="00982B85"/>
    <w:rsid w:val="009C65A1"/>
    <w:rsid w:val="00A02E60"/>
    <w:rsid w:val="00A308F3"/>
    <w:rsid w:val="00A3729F"/>
    <w:rsid w:val="00A43AE9"/>
    <w:rsid w:val="00A63F68"/>
    <w:rsid w:val="00A663C2"/>
    <w:rsid w:val="00AA7C4B"/>
    <w:rsid w:val="00B207C3"/>
    <w:rsid w:val="00B2480A"/>
    <w:rsid w:val="00B31514"/>
    <w:rsid w:val="00B525C1"/>
    <w:rsid w:val="00B655E3"/>
    <w:rsid w:val="00B8537D"/>
    <w:rsid w:val="00BD4A54"/>
    <w:rsid w:val="00BE7AB4"/>
    <w:rsid w:val="00C008EA"/>
    <w:rsid w:val="00C148DE"/>
    <w:rsid w:val="00C45E47"/>
    <w:rsid w:val="00C50C0A"/>
    <w:rsid w:val="00C632FB"/>
    <w:rsid w:val="00C74047"/>
    <w:rsid w:val="00C82FA1"/>
    <w:rsid w:val="00C8605C"/>
    <w:rsid w:val="00C97550"/>
    <w:rsid w:val="00CC2AFB"/>
    <w:rsid w:val="00CC5211"/>
    <w:rsid w:val="00CD5C0F"/>
    <w:rsid w:val="00CE0288"/>
    <w:rsid w:val="00D10D3F"/>
    <w:rsid w:val="00D75187"/>
    <w:rsid w:val="00D90B57"/>
    <w:rsid w:val="00E75E7B"/>
    <w:rsid w:val="00EC2D83"/>
    <w:rsid w:val="00EF4829"/>
    <w:rsid w:val="00F55E26"/>
    <w:rsid w:val="00F708EB"/>
    <w:rsid w:val="00F8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FFB2"/>
  <w15:chartTrackingRefBased/>
  <w15:docId w15:val="{643992CF-C024-4407-A022-F963F99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E7"/>
    <w:pPr>
      <w:widowControl w:val="0"/>
      <w:suppressAutoHyphens/>
      <w:spacing w:after="0" w:line="240" w:lineRule="auto"/>
    </w:pPr>
    <w:rPr>
      <w:rFonts w:ascii="Times New Roman" w:eastAsia="SimSun" w:hAnsi="Times New Roman" w:cs="Mangal"/>
      <w:sz w:val="24"/>
      <w:szCs w:val="24"/>
      <w:lang w:eastAsia="hi-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E7"/>
    <w:pPr>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Hepburn Township</dc:creator>
  <cp:keywords/>
  <dc:description/>
  <cp:lastModifiedBy>Hepburn Township</cp:lastModifiedBy>
  <cp:revision>6</cp:revision>
  <cp:lastPrinted>2024-05-13T19:22:00Z</cp:lastPrinted>
  <dcterms:created xsi:type="dcterms:W3CDTF">2024-05-13T15:56:00Z</dcterms:created>
  <dcterms:modified xsi:type="dcterms:W3CDTF">2024-06-09T16:58:00Z</dcterms:modified>
</cp:coreProperties>
</file>