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851D0" w14:textId="77777777" w:rsidR="00614F41" w:rsidRPr="00A63F68" w:rsidRDefault="00614F41" w:rsidP="00614F41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0F1790E7" w14:textId="77777777" w:rsidR="00614F41" w:rsidRPr="00A63F68" w:rsidRDefault="00614F41" w:rsidP="00614F41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161E969B" w14:textId="77777777" w:rsidR="00614F41" w:rsidRPr="00A63F68" w:rsidRDefault="00614F41" w:rsidP="00614F41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2E8483FD" w14:textId="10640A7F" w:rsidR="00614F41" w:rsidRPr="00A63F68" w:rsidRDefault="00C749F1" w:rsidP="00614F41">
      <w:pPr>
        <w:jc w:val="center"/>
        <w:rPr>
          <w:b/>
          <w:bCs/>
        </w:rPr>
      </w:pPr>
      <w:r>
        <w:rPr>
          <w:b/>
          <w:bCs/>
        </w:rPr>
        <w:t>August 13</w:t>
      </w:r>
      <w:r w:rsidR="00614F41">
        <w:rPr>
          <w:b/>
          <w:bCs/>
        </w:rPr>
        <w:t>, 2024</w:t>
      </w:r>
    </w:p>
    <w:p w14:paraId="1A2F2D61" w14:textId="77777777" w:rsidR="00614F41" w:rsidRPr="00A63F68" w:rsidRDefault="00614F41" w:rsidP="00614F41">
      <w:pPr>
        <w:rPr>
          <w:b/>
          <w:bCs/>
        </w:rPr>
      </w:pPr>
    </w:p>
    <w:p w14:paraId="1EEC9006" w14:textId="4A50C8B9" w:rsidR="00614F41" w:rsidRDefault="00614F41" w:rsidP="00614F41">
      <w:pPr>
        <w:rPr>
          <w:rFonts w:cs="Times New Roman"/>
        </w:rPr>
      </w:pPr>
      <w:r>
        <w:rPr>
          <w:rFonts w:cs="Times New Roman"/>
        </w:rPr>
        <w:t>Chairman Heath Heller</w:t>
      </w:r>
      <w:r w:rsidRPr="00A63F68">
        <w:rPr>
          <w:rFonts w:cs="Times New Roman"/>
        </w:rPr>
        <w:t xml:space="preserve"> called the meeting to order at 7:00 p.m. Supervisors</w:t>
      </w:r>
      <w:r>
        <w:rPr>
          <w:rFonts w:cs="Times New Roman"/>
        </w:rPr>
        <w:t xml:space="preserve"> Heller, </w:t>
      </w:r>
      <w:r w:rsidRPr="00A63F68">
        <w:rPr>
          <w:rFonts w:cs="Times New Roman"/>
        </w:rPr>
        <w:t xml:space="preserve">Vollman and Quigel were present, along with the Secretary/Treasurer and Zoning/Codes Officer. </w:t>
      </w:r>
    </w:p>
    <w:p w14:paraId="745DE8FA" w14:textId="77777777" w:rsidR="00614F41" w:rsidRPr="00A63F68" w:rsidRDefault="00614F41" w:rsidP="00614F41">
      <w:pPr>
        <w:rPr>
          <w:rFonts w:cs="Times New Roman"/>
        </w:rPr>
      </w:pPr>
    </w:p>
    <w:p w14:paraId="2DBE4755" w14:textId="77777777" w:rsidR="00C749F1" w:rsidRDefault="00614F41" w:rsidP="00C749F1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C749F1">
        <w:rPr>
          <w:rFonts w:cs="Times New Roman"/>
        </w:rPr>
        <w:t>July 9</w:t>
      </w:r>
      <w:r>
        <w:rPr>
          <w:rFonts w:cs="Times New Roman"/>
        </w:rPr>
        <w:t>,</w:t>
      </w:r>
      <w:r w:rsidRPr="00A63F68">
        <w:rPr>
          <w:rFonts w:cs="Times New Roman"/>
        </w:rPr>
        <w:t xml:space="preserve"> 202</w:t>
      </w:r>
      <w:r>
        <w:rPr>
          <w:rFonts w:cs="Times New Roman"/>
        </w:rPr>
        <w:t>4</w:t>
      </w:r>
      <w:r w:rsidRPr="00A63F68">
        <w:rPr>
          <w:rFonts w:cs="Times New Roman"/>
        </w:rPr>
        <w:t xml:space="preserve"> meeting</w:t>
      </w:r>
      <w:r w:rsidR="00C749F1">
        <w:rPr>
          <w:rFonts w:cs="Times New Roman"/>
        </w:rPr>
        <w:t>.</w:t>
      </w:r>
      <w:r w:rsidR="00CF319B">
        <w:rPr>
          <w:rFonts w:cs="Times New Roman"/>
        </w:rPr>
        <w:t xml:space="preserve"> </w:t>
      </w:r>
    </w:p>
    <w:p w14:paraId="44F050D7" w14:textId="2EC34894" w:rsidR="00614F41" w:rsidRPr="00C749F1" w:rsidRDefault="00C749F1" w:rsidP="00C749F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Vollman</w:t>
      </w:r>
      <w:r w:rsidR="00614F41" w:rsidRPr="00C749F1">
        <w:rPr>
          <w:rFonts w:cs="Times New Roman"/>
        </w:rPr>
        <w:t xml:space="preserve"> motion</w:t>
      </w:r>
    </w:p>
    <w:p w14:paraId="525A19ED" w14:textId="5E1BE9B1" w:rsidR="00614F41" w:rsidRPr="00A63F68" w:rsidRDefault="00C749F1" w:rsidP="00614F41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614F41">
        <w:rPr>
          <w:rFonts w:cs="Times New Roman"/>
          <w:szCs w:val="24"/>
        </w:rPr>
        <w:t xml:space="preserve"> </w:t>
      </w:r>
      <w:r w:rsidR="00614F41" w:rsidRPr="00A63F68">
        <w:rPr>
          <w:rFonts w:cs="Times New Roman"/>
          <w:szCs w:val="24"/>
        </w:rPr>
        <w:t>second</w:t>
      </w:r>
    </w:p>
    <w:p w14:paraId="65A1806C" w14:textId="270B03BC" w:rsidR="00614F41" w:rsidRPr="00A63F68" w:rsidRDefault="00614F41" w:rsidP="00614F41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7FC89B94" w14:textId="77777777" w:rsidR="00614F41" w:rsidRPr="00A63F68" w:rsidRDefault="00614F41" w:rsidP="00614F41">
      <w:pPr>
        <w:pStyle w:val="ListParagraph"/>
        <w:widowControl/>
        <w:suppressAutoHyphens w:val="0"/>
        <w:ind w:left="1080"/>
        <w:contextualSpacing/>
        <w:rPr>
          <w:rFonts w:cs="Times New Roman"/>
          <w:szCs w:val="24"/>
        </w:rPr>
      </w:pPr>
    </w:p>
    <w:p w14:paraId="4E056FA1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</w:rPr>
        <w:t>Treasurer’s Report was reviewed and approved.</w:t>
      </w:r>
    </w:p>
    <w:p w14:paraId="41985EDC" w14:textId="36F048E1" w:rsidR="00614F41" w:rsidRPr="00A63F68" w:rsidRDefault="00C749F1" w:rsidP="00614F41">
      <w:pPr>
        <w:pStyle w:val="ListParagraph"/>
        <w:widowControl/>
        <w:numPr>
          <w:ilvl w:val="0"/>
          <w:numId w:val="1"/>
        </w:numPr>
        <w:suppressAutoHyphens w:val="0"/>
        <w:spacing w:after="20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Heller</w:t>
      </w:r>
      <w:r w:rsidR="00614F41" w:rsidRPr="00A63F68">
        <w:rPr>
          <w:rFonts w:cs="Times New Roman"/>
          <w:szCs w:val="24"/>
        </w:rPr>
        <w:t xml:space="preserve"> motion</w:t>
      </w:r>
    </w:p>
    <w:p w14:paraId="0D7C02EE" w14:textId="2836FD52" w:rsidR="00614F41" w:rsidRPr="00A63F68" w:rsidRDefault="00614F41" w:rsidP="00614F41">
      <w:pPr>
        <w:pStyle w:val="ListParagraph"/>
        <w:widowControl/>
        <w:numPr>
          <w:ilvl w:val="0"/>
          <w:numId w:val="1"/>
        </w:numPr>
        <w:suppressAutoHyphens w:val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 second</w:t>
      </w:r>
    </w:p>
    <w:p w14:paraId="6989123D" w14:textId="1D3D705C" w:rsidR="00614F41" w:rsidRPr="00A63F68" w:rsidRDefault="00614F41" w:rsidP="00614F41">
      <w:pPr>
        <w:pStyle w:val="ListParagraph"/>
        <w:widowControl/>
        <w:numPr>
          <w:ilvl w:val="1"/>
          <w:numId w:val="1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Approved </w:t>
      </w:r>
      <w:r>
        <w:rPr>
          <w:rFonts w:cs="Times New Roman"/>
          <w:szCs w:val="24"/>
        </w:rPr>
        <w:t>3</w:t>
      </w:r>
      <w:r w:rsidRPr="00A63F68">
        <w:rPr>
          <w:rFonts w:cs="Times New Roman"/>
          <w:szCs w:val="24"/>
        </w:rPr>
        <w:t>-0</w:t>
      </w:r>
    </w:p>
    <w:p w14:paraId="4A8DADB0" w14:textId="77777777" w:rsidR="00614F41" w:rsidRPr="00A63F68" w:rsidRDefault="00614F41" w:rsidP="00614F41">
      <w:pPr>
        <w:rPr>
          <w:rFonts w:cs="Times New Roman"/>
        </w:rPr>
      </w:pPr>
    </w:p>
    <w:p w14:paraId="384D189F" w14:textId="5E7402BB" w:rsidR="00614F41" w:rsidRPr="00A63F68" w:rsidRDefault="00614F41" w:rsidP="00614F41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>
        <w:rPr>
          <w:rFonts w:cs="Times New Roman"/>
        </w:rPr>
        <w:t>410,945.57</w:t>
      </w:r>
    </w:p>
    <w:p w14:paraId="00B663E2" w14:textId="77777777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>
        <w:rPr>
          <w:rFonts w:cs="Times New Roman"/>
        </w:rPr>
        <w:t>135,256.55</w:t>
      </w:r>
    </w:p>
    <w:p w14:paraId="70227997" w14:textId="1FF593D4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>
        <w:rPr>
          <w:rFonts w:cs="Times New Roman"/>
        </w:rPr>
        <w:t>317,160.42</w:t>
      </w:r>
    </w:p>
    <w:p w14:paraId="759F814D" w14:textId="145E979E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Covid 19 ARPA Funds Balance – $</w:t>
      </w:r>
      <w:r>
        <w:rPr>
          <w:rFonts w:cs="Times New Roman"/>
        </w:rPr>
        <w:t>74,166.48</w:t>
      </w:r>
    </w:p>
    <w:p w14:paraId="03305E7D" w14:textId="77777777" w:rsidR="00614F41" w:rsidRPr="00A63F68" w:rsidRDefault="00614F41" w:rsidP="00614F41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>
        <w:rPr>
          <w:rFonts w:cs="Times New Roman"/>
        </w:rPr>
        <w:t>940,339.05</w:t>
      </w:r>
    </w:p>
    <w:p w14:paraId="71A58A18" w14:textId="4B4B55CD" w:rsidR="00614F41" w:rsidRPr="00742218" w:rsidRDefault="00614F41" w:rsidP="00614F41">
      <w:pPr>
        <w:pStyle w:val="ListParagraph"/>
        <w:widowControl/>
        <w:suppressAutoHyphens w:val="0"/>
        <w:spacing w:after="200"/>
        <w:ind w:left="40" w:firstLine="32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>Ending balance in State Liquid Fuel Fund – $</w:t>
      </w:r>
      <w:r w:rsidR="007C4FB4">
        <w:rPr>
          <w:rFonts w:cs="Times New Roman"/>
          <w:szCs w:val="24"/>
        </w:rPr>
        <w:t>161,190.10</w:t>
      </w:r>
    </w:p>
    <w:p w14:paraId="76AFACC2" w14:textId="77777777" w:rsidR="00614F41" w:rsidRPr="00A63F68" w:rsidRDefault="00614F41" w:rsidP="00614F41">
      <w:pPr>
        <w:rPr>
          <w:rFonts w:cs="Times New Roman"/>
          <w:bCs/>
        </w:rPr>
      </w:pPr>
      <w:r w:rsidRPr="00A63F68">
        <w:rPr>
          <w:rFonts w:cs="Times New Roman"/>
          <w:b/>
        </w:rPr>
        <w:t>TOWNSHIP RESIDENTS</w:t>
      </w:r>
    </w:p>
    <w:p w14:paraId="4C8390ED" w14:textId="4EAA9FC2" w:rsidR="00614F41" w:rsidRDefault="00C749F1" w:rsidP="00614F41">
      <w:pPr>
        <w:pStyle w:val="ListParagraph"/>
        <w:numPr>
          <w:ilvl w:val="0"/>
          <w:numId w:val="5"/>
        </w:num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Elaine Decker, 328 Old Rt. 15 – Ms. Decker would like speed limit signs due to high speeds on the road and a recent accident. In the interim</w:t>
      </w:r>
      <w:r w:rsidR="004B36BA">
        <w:rPr>
          <w:rFonts w:cs="Times New Roman"/>
          <w:bCs/>
          <w:szCs w:val="24"/>
        </w:rPr>
        <w:t>,</w:t>
      </w:r>
      <w:r>
        <w:rPr>
          <w:rFonts w:cs="Times New Roman"/>
          <w:bCs/>
          <w:szCs w:val="24"/>
        </w:rPr>
        <w:t xml:space="preserve"> </w:t>
      </w:r>
      <w:r w:rsidR="00BC409C">
        <w:rPr>
          <w:rFonts w:cs="Times New Roman"/>
          <w:bCs/>
          <w:szCs w:val="24"/>
        </w:rPr>
        <w:t>a sign will be place</w:t>
      </w:r>
      <w:r w:rsidR="004B36BA">
        <w:rPr>
          <w:rFonts w:cs="Times New Roman"/>
          <w:bCs/>
          <w:szCs w:val="24"/>
        </w:rPr>
        <w:t>d</w:t>
      </w:r>
      <w:r w:rsidR="00BC409C">
        <w:rPr>
          <w:rFonts w:cs="Times New Roman"/>
          <w:bCs/>
          <w:szCs w:val="24"/>
        </w:rPr>
        <w:t xml:space="preserve"> noting “Slow”. The police department stated there is a possibility </w:t>
      </w:r>
      <w:r w:rsidR="004B36BA">
        <w:rPr>
          <w:rFonts w:cs="Times New Roman"/>
          <w:bCs/>
          <w:szCs w:val="24"/>
        </w:rPr>
        <w:t xml:space="preserve">of </w:t>
      </w:r>
      <w:r w:rsidR="00BC409C">
        <w:rPr>
          <w:rFonts w:cs="Times New Roman"/>
          <w:bCs/>
          <w:szCs w:val="24"/>
        </w:rPr>
        <w:t>mov</w:t>
      </w:r>
      <w:r w:rsidR="004B36BA">
        <w:rPr>
          <w:rFonts w:cs="Times New Roman"/>
          <w:bCs/>
          <w:szCs w:val="24"/>
        </w:rPr>
        <w:t>ing</w:t>
      </w:r>
      <w:r w:rsidR="00BC409C">
        <w:rPr>
          <w:rFonts w:cs="Times New Roman"/>
          <w:bCs/>
          <w:szCs w:val="24"/>
        </w:rPr>
        <w:t xml:space="preserve"> the radar sign to the area.</w:t>
      </w:r>
    </w:p>
    <w:p w14:paraId="4F8B5215" w14:textId="77777777" w:rsidR="00614F41" w:rsidRPr="00C74047" w:rsidRDefault="00614F41" w:rsidP="00614F41">
      <w:pPr>
        <w:rPr>
          <w:rFonts w:cs="Times New Roman"/>
        </w:rPr>
      </w:pPr>
    </w:p>
    <w:p w14:paraId="2ED8C4F9" w14:textId="2C46A53A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BC409C">
        <w:rPr>
          <w:rFonts w:cs="Times New Roman"/>
          <w:bCs/>
        </w:rPr>
        <w:t>Chief DeReamer</w:t>
      </w:r>
    </w:p>
    <w:p w14:paraId="4D095A06" w14:textId="2C8B178C" w:rsidR="00614F41" w:rsidRPr="00A63F68" w:rsidRDefault="008635C1" w:rsidP="00614F41">
      <w:pPr>
        <w:pStyle w:val="ListParagraph"/>
        <w:numPr>
          <w:ilvl w:val="0"/>
          <w:numId w:val="5"/>
        </w:numPr>
        <w:rPr>
          <w:rFonts w:cs="Times New Roman"/>
          <w:kern w:val="24"/>
          <w:szCs w:val="24"/>
        </w:rPr>
      </w:pPr>
      <w:r>
        <w:rPr>
          <w:rFonts w:cs="Times New Roman"/>
          <w:kern w:val="24"/>
          <w:szCs w:val="24"/>
        </w:rPr>
        <w:t>J</w:t>
      </w:r>
      <w:r w:rsidR="00BC409C">
        <w:rPr>
          <w:rFonts w:cs="Times New Roman"/>
          <w:kern w:val="24"/>
          <w:szCs w:val="24"/>
        </w:rPr>
        <w:t>uly</w:t>
      </w:r>
      <w:r w:rsidR="00614F41">
        <w:rPr>
          <w:rFonts w:cs="Times New Roman"/>
          <w:kern w:val="24"/>
          <w:szCs w:val="24"/>
        </w:rPr>
        <w:t xml:space="preserve"> 2024 – </w:t>
      </w:r>
      <w:r>
        <w:rPr>
          <w:rFonts w:cs="Times New Roman"/>
          <w:kern w:val="24"/>
          <w:szCs w:val="24"/>
        </w:rPr>
        <w:t>4</w:t>
      </w:r>
      <w:r w:rsidR="00BC409C">
        <w:rPr>
          <w:rFonts w:cs="Times New Roman"/>
          <w:kern w:val="24"/>
          <w:szCs w:val="24"/>
        </w:rPr>
        <w:t>0</w:t>
      </w:r>
      <w:r w:rsidR="00614F41">
        <w:rPr>
          <w:rFonts w:cs="Times New Roman"/>
          <w:kern w:val="24"/>
          <w:szCs w:val="24"/>
        </w:rPr>
        <w:t xml:space="preserve"> Incidents</w:t>
      </w:r>
      <w:r w:rsidR="00614F41" w:rsidRPr="00A63F68">
        <w:rPr>
          <w:rFonts w:cs="Times New Roman"/>
          <w:kern w:val="24"/>
          <w:szCs w:val="24"/>
        </w:rPr>
        <w:t xml:space="preserve">; YTD – </w:t>
      </w:r>
      <w:r w:rsidR="00614F41">
        <w:rPr>
          <w:rFonts w:cs="Times New Roman"/>
          <w:kern w:val="24"/>
          <w:szCs w:val="24"/>
        </w:rPr>
        <w:t>2</w:t>
      </w:r>
      <w:r w:rsidR="00BC409C">
        <w:rPr>
          <w:rFonts w:cs="Times New Roman"/>
          <w:kern w:val="24"/>
          <w:szCs w:val="24"/>
        </w:rPr>
        <w:t>9</w:t>
      </w:r>
      <w:r>
        <w:rPr>
          <w:rFonts w:cs="Times New Roman"/>
          <w:kern w:val="24"/>
          <w:szCs w:val="24"/>
        </w:rPr>
        <w:t>1</w:t>
      </w:r>
      <w:r w:rsidR="00614F41" w:rsidRPr="00A63F68">
        <w:rPr>
          <w:rFonts w:cs="Times New Roman"/>
          <w:kern w:val="24"/>
          <w:szCs w:val="24"/>
        </w:rPr>
        <w:t xml:space="preserve"> Incidents</w:t>
      </w:r>
    </w:p>
    <w:p w14:paraId="7ACF82A6" w14:textId="77777777" w:rsidR="00614F41" w:rsidRPr="00A63F68" w:rsidRDefault="00614F41" w:rsidP="00614F41">
      <w:pPr>
        <w:widowControl/>
        <w:suppressAutoHyphens w:val="0"/>
        <w:rPr>
          <w:rFonts w:cs="Times New Roman"/>
          <w:kern w:val="24"/>
        </w:rPr>
      </w:pPr>
    </w:p>
    <w:p w14:paraId="05D41EC8" w14:textId="7FEEDF3D" w:rsidR="00614F41" w:rsidRPr="00C008EA" w:rsidRDefault="00614F41" w:rsidP="00614F41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 w:rsidR="00BC409C">
        <w:rPr>
          <w:rFonts w:cs="Times New Roman"/>
        </w:rPr>
        <w:t>Brent Michael</w:t>
      </w:r>
      <w:r w:rsidRPr="00A63F68">
        <w:rPr>
          <w:rFonts w:cs="Times New Roman"/>
        </w:rPr>
        <w:t xml:space="preserve"> </w:t>
      </w:r>
    </w:p>
    <w:p w14:paraId="35AD9787" w14:textId="51BC79F2" w:rsidR="00614F41" w:rsidRDefault="00614F41" w:rsidP="00614F41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There were </w:t>
      </w:r>
      <w:r w:rsidR="00BC409C">
        <w:rPr>
          <w:rFonts w:cs="Times New Roman"/>
        </w:rPr>
        <w:t>13</w:t>
      </w:r>
      <w:r>
        <w:rPr>
          <w:rFonts w:cs="Times New Roman"/>
        </w:rPr>
        <w:t xml:space="preserve"> calls in </w:t>
      </w:r>
      <w:r w:rsidR="008635C1">
        <w:rPr>
          <w:rFonts w:cs="Times New Roman"/>
        </w:rPr>
        <w:t>Ju</w:t>
      </w:r>
      <w:r w:rsidR="00BC409C">
        <w:rPr>
          <w:rFonts w:cs="Times New Roman"/>
        </w:rPr>
        <w:t>ly</w:t>
      </w:r>
      <w:r w:rsidR="008635C1">
        <w:rPr>
          <w:rFonts w:cs="Times New Roman"/>
        </w:rPr>
        <w:t>;</w:t>
      </w:r>
      <w:r>
        <w:rPr>
          <w:rFonts w:cs="Times New Roman"/>
        </w:rPr>
        <w:t xml:space="preserve"> 2</w:t>
      </w:r>
      <w:r w:rsidR="00BC409C">
        <w:rPr>
          <w:rFonts w:cs="Times New Roman"/>
        </w:rPr>
        <w:t>52</w:t>
      </w:r>
      <w:r>
        <w:rPr>
          <w:rFonts w:cs="Times New Roman"/>
        </w:rPr>
        <w:t xml:space="preserve"> YTD. </w:t>
      </w:r>
    </w:p>
    <w:p w14:paraId="552B2BB2" w14:textId="6DE8E433" w:rsidR="00614F41" w:rsidRDefault="00BC409C" w:rsidP="008635C1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There were 50 people evacuated during the recent flooding.</w:t>
      </w:r>
    </w:p>
    <w:p w14:paraId="743834DC" w14:textId="77777777" w:rsidR="00614F41" w:rsidRPr="00A663C2" w:rsidRDefault="00614F41" w:rsidP="00614F41">
      <w:pPr>
        <w:pStyle w:val="ListParagraph"/>
        <w:widowControl/>
        <w:suppressAutoHyphens w:val="0"/>
        <w:rPr>
          <w:rFonts w:cs="Times New Roman"/>
        </w:rPr>
      </w:pPr>
    </w:p>
    <w:p w14:paraId="2B50DD06" w14:textId="77777777" w:rsidR="00614F41" w:rsidRDefault="00614F41" w:rsidP="00614F41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>SEO – Mike McClain</w:t>
      </w:r>
    </w:p>
    <w:p w14:paraId="583C07D2" w14:textId="226C8EBB" w:rsidR="00614F41" w:rsidRPr="008422A7" w:rsidRDefault="00614F41" w:rsidP="00614F41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 xml:space="preserve">The SEO </w:t>
      </w:r>
      <w:r w:rsidR="00BC409C">
        <w:rPr>
          <w:rFonts w:cs="Times New Roman"/>
        </w:rPr>
        <w:t>had nothing to report.</w:t>
      </w:r>
    </w:p>
    <w:p w14:paraId="5EF4B48C" w14:textId="77777777" w:rsidR="00614F41" w:rsidRDefault="00614F41" w:rsidP="00614F41">
      <w:pPr>
        <w:widowControl/>
        <w:suppressAutoHyphens w:val="0"/>
        <w:rPr>
          <w:rFonts w:cs="Times New Roman"/>
          <w:b/>
        </w:rPr>
      </w:pPr>
    </w:p>
    <w:p w14:paraId="6CBF4D73" w14:textId="77777777" w:rsidR="00614F41" w:rsidRDefault="00614F41" w:rsidP="00614F41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020B38E1" w14:textId="02BFC20D" w:rsidR="00614F41" w:rsidRDefault="008635C1" w:rsidP="00614F41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Mr. Paulhamus stated that the Township </w:t>
      </w:r>
      <w:r w:rsidR="00BC409C">
        <w:rPr>
          <w:rFonts w:cs="Times New Roman"/>
        </w:rPr>
        <w:t>will be replacing pipes at Crescent Hill, Bloomingrove Road and Factory Road</w:t>
      </w:r>
      <w:r w:rsidR="007F5D46">
        <w:rPr>
          <w:rFonts w:cs="Times New Roman"/>
        </w:rPr>
        <w:t xml:space="preserve"> and Powys Road. Hyde Excavating will do the excavating work. </w:t>
      </w:r>
    </w:p>
    <w:p w14:paraId="24DAC2E1" w14:textId="77777777" w:rsidR="007F5D46" w:rsidRPr="007F5D46" w:rsidRDefault="007F5D46" w:rsidP="007F5D46">
      <w:pPr>
        <w:widowControl/>
        <w:suppressAutoHyphens w:val="0"/>
        <w:rPr>
          <w:rFonts w:cs="Times New Roman"/>
        </w:rPr>
      </w:pPr>
    </w:p>
    <w:p w14:paraId="0391CC36" w14:textId="103E3D9A" w:rsidR="00614F41" w:rsidRPr="007F432E" w:rsidRDefault="007F5D46" w:rsidP="00614F41">
      <w:pPr>
        <w:pStyle w:val="ListParagraph"/>
        <w:widowControl/>
        <w:numPr>
          <w:ilvl w:val="0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lastRenderedPageBreak/>
        <w:t xml:space="preserve">Terrace Drive </w:t>
      </w:r>
      <w:r w:rsidR="00107F33">
        <w:rPr>
          <w:rFonts w:cs="Times New Roman"/>
        </w:rPr>
        <w:t>required</w:t>
      </w:r>
      <w:r>
        <w:rPr>
          <w:rFonts w:cs="Times New Roman"/>
        </w:rPr>
        <w:t xml:space="preserve"> extra base repair at a cost of $30,240</w:t>
      </w:r>
      <w:r w:rsidR="00107F33">
        <w:rPr>
          <w:rFonts w:cs="Times New Roman"/>
        </w:rPr>
        <w:t>;</w:t>
      </w:r>
      <w:r>
        <w:rPr>
          <w:rFonts w:cs="Times New Roman"/>
        </w:rPr>
        <w:t xml:space="preserve"> for a new total for paving of $296,206.33.</w:t>
      </w:r>
    </w:p>
    <w:p w14:paraId="0B53D724" w14:textId="77777777" w:rsidR="00614F41" w:rsidRPr="00531A72" w:rsidRDefault="00614F41" w:rsidP="00614F41">
      <w:pPr>
        <w:rPr>
          <w:rFonts w:cs="Times New Roman"/>
          <w:b/>
        </w:rPr>
      </w:pPr>
    </w:p>
    <w:p w14:paraId="2A7127EF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5215B852" w14:textId="7DA346CD" w:rsidR="00614F41" w:rsidRPr="00A63F68" w:rsidRDefault="00614F41" w:rsidP="00614F41">
      <w:pPr>
        <w:pStyle w:val="ListParagraph"/>
        <w:widowControl/>
        <w:numPr>
          <w:ilvl w:val="0"/>
          <w:numId w:val="2"/>
        </w:numPr>
        <w:suppressAutoHyphens w:val="0"/>
        <w:contextualSpacing/>
        <w:rPr>
          <w:rFonts w:cs="Times New Roman"/>
          <w:szCs w:val="24"/>
        </w:rPr>
      </w:pPr>
      <w:r w:rsidRPr="00A63F68">
        <w:rPr>
          <w:rFonts w:cs="Times New Roman"/>
          <w:szCs w:val="24"/>
        </w:rPr>
        <w:t xml:space="preserve">There </w:t>
      </w:r>
      <w:r>
        <w:rPr>
          <w:rFonts w:cs="Times New Roman"/>
          <w:szCs w:val="24"/>
        </w:rPr>
        <w:t>were</w:t>
      </w:r>
      <w:r w:rsidR="008635C1">
        <w:rPr>
          <w:rFonts w:cs="Times New Roman"/>
          <w:szCs w:val="24"/>
        </w:rPr>
        <w:t xml:space="preserve"> f</w:t>
      </w:r>
      <w:r w:rsidR="007F5D46">
        <w:rPr>
          <w:rFonts w:cs="Times New Roman"/>
          <w:szCs w:val="24"/>
        </w:rPr>
        <w:t>our</w:t>
      </w:r>
      <w:r w:rsidRPr="00A63F68">
        <w:rPr>
          <w:rFonts w:cs="Times New Roman"/>
          <w:szCs w:val="24"/>
        </w:rPr>
        <w:t xml:space="preserve"> zoning permit</w:t>
      </w:r>
      <w:r>
        <w:rPr>
          <w:rFonts w:cs="Times New Roman"/>
          <w:szCs w:val="24"/>
        </w:rPr>
        <w:t>s</w:t>
      </w:r>
      <w:r w:rsidRPr="00A63F68">
        <w:rPr>
          <w:rFonts w:cs="Times New Roman"/>
          <w:szCs w:val="24"/>
        </w:rPr>
        <w:t xml:space="preserve"> issued in the month of </w:t>
      </w:r>
      <w:r w:rsidR="008635C1">
        <w:rPr>
          <w:rFonts w:cs="Times New Roman"/>
          <w:szCs w:val="24"/>
        </w:rPr>
        <w:t>Ju</w:t>
      </w:r>
      <w:r w:rsidR="007F5D46">
        <w:rPr>
          <w:rFonts w:cs="Times New Roman"/>
          <w:szCs w:val="24"/>
        </w:rPr>
        <w:t>ly</w:t>
      </w:r>
      <w:r w:rsidR="008635C1">
        <w:rPr>
          <w:rFonts w:cs="Times New Roman"/>
          <w:szCs w:val="24"/>
        </w:rPr>
        <w:t xml:space="preserve">. </w:t>
      </w:r>
      <w:r w:rsidRPr="00A63F68">
        <w:rPr>
          <w:rFonts w:cs="Times New Roman"/>
          <w:szCs w:val="24"/>
        </w:rPr>
        <w:t>See attached list of activities also addressed during the month.</w:t>
      </w:r>
    </w:p>
    <w:p w14:paraId="264CF317" w14:textId="77777777" w:rsidR="00614F41" w:rsidRPr="00A63F68" w:rsidRDefault="00614F41" w:rsidP="00614F41">
      <w:pPr>
        <w:pStyle w:val="ListParagraph"/>
        <w:widowControl/>
        <w:suppressAutoHyphens w:val="0"/>
        <w:contextualSpacing/>
        <w:rPr>
          <w:rFonts w:cs="Times New Roman"/>
          <w:szCs w:val="24"/>
        </w:rPr>
      </w:pPr>
    </w:p>
    <w:p w14:paraId="71166FE7" w14:textId="77777777" w:rsidR="00614F41" w:rsidRPr="00A63F68" w:rsidRDefault="00614F41" w:rsidP="00614F41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04CFD3C1" w14:textId="3A98AAC9" w:rsidR="00614F41" w:rsidRPr="00F55E26" w:rsidRDefault="00CF319B" w:rsidP="00614F41">
      <w:pPr>
        <w:pStyle w:val="ListParagraph"/>
        <w:widowControl/>
        <w:numPr>
          <w:ilvl w:val="8"/>
          <w:numId w:val="2"/>
        </w:numPr>
        <w:suppressAutoHyphens w:val="0"/>
        <w:rPr>
          <w:rFonts w:cs="Times New Roman"/>
          <w:szCs w:val="24"/>
        </w:rPr>
      </w:pPr>
      <w:r>
        <w:rPr>
          <w:rFonts w:cs="Times New Roman"/>
        </w:rPr>
        <w:t>Playground Equipment</w:t>
      </w:r>
      <w:r w:rsidR="007F5D46">
        <w:rPr>
          <w:rFonts w:cs="Times New Roman"/>
        </w:rPr>
        <w:t xml:space="preserve"> – This project will be put on hold until the other projects are completed.</w:t>
      </w:r>
    </w:p>
    <w:p w14:paraId="33FB36B5" w14:textId="77777777" w:rsidR="00614F41" w:rsidRPr="00A63F68" w:rsidRDefault="00614F41" w:rsidP="00614F41">
      <w:pPr>
        <w:pStyle w:val="ListParagraph"/>
        <w:widowControl/>
        <w:suppressAutoHyphens w:val="0"/>
        <w:rPr>
          <w:rFonts w:cs="Times New Roman"/>
          <w:bCs/>
          <w:szCs w:val="24"/>
        </w:rPr>
      </w:pPr>
    </w:p>
    <w:p w14:paraId="476E7BF2" w14:textId="77777777" w:rsidR="00614F41" w:rsidRDefault="00614F41" w:rsidP="00614F4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63642371" w14:textId="21D8FC34" w:rsidR="00CF319B" w:rsidRPr="007F5D46" w:rsidRDefault="007F5D46" w:rsidP="007F5D46">
      <w:pPr>
        <w:pStyle w:val="ListParagraph"/>
        <w:widowControl/>
        <w:numPr>
          <w:ilvl w:val="8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7F5D46">
        <w:rPr>
          <w:rFonts w:cs="Times New Roman"/>
        </w:rPr>
        <w:t>Zito Media – Supervisor Heller called Senator Yaw regarding the lack of service and repair work in the Township.  Zito is requesting the names and addresses of people with problems.</w:t>
      </w:r>
    </w:p>
    <w:p w14:paraId="2F880715" w14:textId="5F0EB450" w:rsidR="00CF319B" w:rsidRDefault="007F5D46" w:rsidP="00CF319B">
      <w:pPr>
        <w:pStyle w:val="ListParagraph"/>
        <w:widowControl/>
        <w:numPr>
          <w:ilvl w:val="4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Bathrooms at Mutchler Park – Information from CXT Vaulted Waterless Restrooms</w:t>
      </w:r>
      <w:r w:rsidR="00CF319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has been obtained.  The Township will work with Senator Yaw’s office for this project to be paid for with a grant.</w:t>
      </w:r>
      <w:r w:rsidR="00CF319B">
        <w:rPr>
          <w:rFonts w:cs="Times New Roman"/>
          <w:szCs w:val="24"/>
        </w:rPr>
        <w:t xml:space="preserve"> </w:t>
      </w:r>
    </w:p>
    <w:p w14:paraId="42C03B52" w14:textId="02C3BF9D" w:rsidR="00CF319B" w:rsidRPr="00CF319B" w:rsidRDefault="00CF319B" w:rsidP="00CF319B">
      <w:pPr>
        <w:pStyle w:val="ListParagraph"/>
        <w:widowControl/>
        <w:numPr>
          <w:ilvl w:val="4"/>
          <w:numId w:val="2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Pickle Ball Court </w:t>
      </w:r>
      <w:r w:rsidR="007F5D46">
        <w:rPr>
          <w:rFonts w:cs="Times New Roman"/>
          <w:szCs w:val="24"/>
        </w:rPr>
        <w:t xml:space="preserve"> and Basketball Court – The pickle ball court will the placed where the old volleyball court was located.  The basketball court will be reconstructed as a full size court. These projects will be bundles with the bathrooms and paid for with a grant.</w:t>
      </w:r>
    </w:p>
    <w:p w14:paraId="307E2990" w14:textId="77777777" w:rsidR="00614F41" w:rsidRPr="00B31514" w:rsidRDefault="00614F41" w:rsidP="00614F41">
      <w:pPr>
        <w:pStyle w:val="ListParagraph"/>
        <w:widowControl/>
        <w:suppressAutoHyphens w:val="0"/>
        <w:ind w:left="1440"/>
        <w:rPr>
          <w:rFonts w:cs="Times New Roman"/>
        </w:rPr>
      </w:pPr>
    </w:p>
    <w:p w14:paraId="730D56BF" w14:textId="77777777" w:rsidR="00614F41" w:rsidRPr="00A63F68" w:rsidRDefault="00614F41" w:rsidP="00614F41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7BFB7C65" w14:textId="5D507A74" w:rsidR="00614F41" w:rsidRPr="00E365FE" w:rsidRDefault="00CF319B" w:rsidP="00614F41">
      <w:pPr>
        <w:pStyle w:val="ListParagraph"/>
        <w:widowControl/>
        <w:numPr>
          <w:ilvl w:val="0"/>
          <w:numId w:val="7"/>
        </w:numPr>
        <w:suppressAutoHyphens w:val="0"/>
        <w:rPr>
          <w:rFonts w:cs="Times New Roman"/>
          <w:b/>
        </w:rPr>
      </w:pPr>
      <w:r w:rsidRPr="00E81D05">
        <w:rPr>
          <w:rFonts w:cs="Times New Roman"/>
          <w:bCs/>
        </w:rPr>
        <w:t xml:space="preserve">Plan Number 511 – Kris and Sarah Armson </w:t>
      </w:r>
      <w:r w:rsidR="00E81D05" w:rsidRPr="00E81D05">
        <w:rPr>
          <w:rFonts w:cs="Times New Roman"/>
          <w:bCs/>
        </w:rPr>
        <w:t xml:space="preserve">sewage module plan </w:t>
      </w:r>
      <w:r w:rsidRPr="00E81D05">
        <w:rPr>
          <w:rFonts w:cs="Times New Roman"/>
          <w:bCs/>
        </w:rPr>
        <w:t xml:space="preserve">was </w:t>
      </w:r>
      <w:r w:rsidR="00E365FE">
        <w:rPr>
          <w:rFonts w:cs="Times New Roman"/>
          <w:bCs/>
        </w:rPr>
        <w:t>tentatively approved with final approval at the September 10 meeting after notification of the neighbor. Test site 2 is highly recommended. A motion was made to approve the plan.</w:t>
      </w:r>
    </w:p>
    <w:p w14:paraId="7D3BC566" w14:textId="4D4FCF80" w:rsidR="00E365FE" w:rsidRPr="00E365FE" w:rsidRDefault="00E365FE" w:rsidP="00E365FE">
      <w:pPr>
        <w:pStyle w:val="ListParagraph"/>
        <w:widowControl/>
        <w:numPr>
          <w:ilvl w:val="1"/>
          <w:numId w:val="7"/>
        </w:numPr>
        <w:suppressAutoHyphens w:val="0"/>
        <w:rPr>
          <w:rFonts w:cs="Times New Roman"/>
          <w:b/>
        </w:rPr>
      </w:pPr>
      <w:r>
        <w:rPr>
          <w:rFonts w:cs="Times New Roman"/>
          <w:bCs/>
        </w:rPr>
        <w:t>Heller motion</w:t>
      </w:r>
    </w:p>
    <w:p w14:paraId="48A85BEC" w14:textId="7E1D6395" w:rsidR="00E365FE" w:rsidRPr="00E365FE" w:rsidRDefault="00E365FE" w:rsidP="00E365FE">
      <w:pPr>
        <w:pStyle w:val="ListParagraph"/>
        <w:widowControl/>
        <w:numPr>
          <w:ilvl w:val="1"/>
          <w:numId w:val="7"/>
        </w:numPr>
        <w:suppressAutoHyphens w:val="0"/>
        <w:rPr>
          <w:rFonts w:cs="Times New Roman"/>
          <w:b/>
        </w:rPr>
      </w:pPr>
      <w:r>
        <w:rPr>
          <w:rFonts w:cs="Times New Roman"/>
          <w:bCs/>
        </w:rPr>
        <w:t>Vollman second</w:t>
      </w:r>
    </w:p>
    <w:p w14:paraId="47DBAABC" w14:textId="21744795" w:rsidR="00E365FE" w:rsidRPr="00E365FE" w:rsidRDefault="00E365FE" w:rsidP="00E365FE">
      <w:pPr>
        <w:pStyle w:val="ListParagraph"/>
        <w:widowControl/>
        <w:numPr>
          <w:ilvl w:val="2"/>
          <w:numId w:val="7"/>
        </w:numPr>
        <w:suppressAutoHyphens w:val="0"/>
        <w:rPr>
          <w:rFonts w:cs="Times New Roman"/>
          <w:b/>
        </w:rPr>
      </w:pPr>
      <w:r>
        <w:rPr>
          <w:rFonts w:cs="Times New Roman"/>
          <w:bCs/>
        </w:rPr>
        <w:t>Approved 3-0</w:t>
      </w:r>
    </w:p>
    <w:p w14:paraId="61084667" w14:textId="4E7C7B61" w:rsidR="00E365FE" w:rsidRDefault="00E365FE" w:rsidP="00E365FE">
      <w:pPr>
        <w:widowControl/>
        <w:suppressAutoHyphens w:val="0"/>
        <w:ind w:left="720"/>
        <w:rPr>
          <w:rFonts w:cs="Times New Roman"/>
          <w:bCs/>
        </w:rPr>
      </w:pPr>
      <w:r w:rsidRPr="00E365FE">
        <w:rPr>
          <w:rFonts w:cs="Times New Roman"/>
          <w:bCs/>
        </w:rPr>
        <w:t>Plan Number</w:t>
      </w:r>
      <w:r>
        <w:rPr>
          <w:rFonts w:cs="Times New Roman"/>
          <w:bCs/>
        </w:rPr>
        <w:t xml:space="preserve"> 512 – Christian Church of Cogan Station sewage module plan was presented. A motion was made to approve the plan.</w:t>
      </w:r>
    </w:p>
    <w:p w14:paraId="4F128884" w14:textId="3A6DD9E0" w:rsidR="00E365FE" w:rsidRPr="00E365FE" w:rsidRDefault="00E365FE" w:rsidP="00E365FE">
      <w:pPr>
        <w:pStyle w:val="ListParagraph"/>
        <w:widowControl/>
        <w:numPr>
          <w:ilvl w:val="0"/>
          <w:numId w:val="9"/>
        </w:numPr>
        <w:suppressAutoHyphens w:val="0"/>
        <w:rPr>
          <w:rFonts w:cs="Times New Roman"/>
          <w:bCs/>
        </w:rPr>
      </w:pPr>
      <w:r w:rsidRPr="00E365FE">
        <w:rPr>
          <w:rFonts w:cs="Times New Roman"/>
          <w:bCs/>
        </w:rPr>
        <w:t>Heller motion</w:t>
      </w:r>
    </w:p>
    <w:p w14:paraId="3F0072E3" w14:textId="42FB7DF0" w:rsidR="00E365FE" w:rsidRPr="00E365FE" w:rsidRDefault="00E365FE" w:rsidP="00E365FE">
      <w:pPr>
        <w:pStyle w:val="ListParagraph"/>
        <w:widowControl/>
        <w:numPr>
          <w:ilvl w:val="0"/>
          <w:numId w:val="9"/>
        </w:numPr>
        <w:suppressAutoHyphens w:val="0"/>
        <w:rPr>
          <w:rFonts w:cs="Times New Roman"/>
          <w:bCs/>
        </w:rPr>
      </w:pPr>
      <w:r w:rsidRPr="00E365FE">
        <w:rPr>
          <w:rFonts w:cs="Times New Roman"/>
          <w:bCs/>
        </w:rPr>
        <w:t>Quigel second</w:t>
      </w:r>
    </w:p>
    <w:p w14:paraId="3F2F3FFE" w14:textId="74F980D3" w:rsidR="00E365FE" w:rsidRDefault="00E365FE" w:rsidP="00E365FE">
      <w:pPr>
        <w:pStyle w:val="ListParagraph"/>
        <w:widowControl/>
        <w:numPr>
          <w:ilvl w:val="1"/>
          <w:numId w:val="9"/>
        </w:numPr>
        <w:suppressAutoHyphens w:val="0"/>
        <w:rPr>
          <w:rFonts w:cs="Times New Roman"/>
          <w:bCs/>
        </w:rPr>
      </w:pPr>
      <w:r w:rsidRPr="00E365FE">
        <w:rPr>
          <w:rFonts w:cs="Times New Roman"/>
          <w:bCs/>
        </w:rPr>
        <w:t>Approved 3-0</w:t>
      </w:r>
    </w:p>
    <w:p w14:paraId="14CF5E63" w14:textId="77777777" w:rsidR="00E365FE" w:rsidRPr="00E365FE" w:rsidRDefault="00E365FE" w:rsidP="00E365FE">
      <w:pPr>
        <w:pStyle w:val="ListParagraph"/>
        <w:widowControl/>
        <w:numPr>
          <w:ilvl w:val="1"/>
          <w:numId w:val="9"/>
        </w:numPr>
        <w:suppressAutoHyphens w:val="0"/>
        <w:rPr>
          <w:rFonts w:cs="Times New Roman"/>
          <w:bCs/>
        </w:rPr>
      </w:pPr>
    </w:p>
    <w:p w14:paraId="79E01CD5" w14:textId="77777777" w:rsidR="00614F41" w:rsidRDefault="00614F41" w:rsidP="00614F41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>
        <w:rPr>
          <w:rFonts w:cs="Times New Roman"/>
        </w:rPr>
        <w:t>Marc</w:t>
      </w:r>
      <w:r w:rsidRPr="00A63F68">
        <w:rPr>
          <w:rFonts w:cs="Times New Roman"/>
        </w:rPr>
        <w:t xml:space="preserve"> Drier</w:t>
      </w:r>
      <w:r>
        <w:rPr>
          <w:rFonts w:cs="Times New Roman"/>
        </w:rPr>
        <w:t>, Esquire</w:t>
      </w:r>
    </w:p>
    <w:p w14:paraId="25BF182F" w14:textId="77777777" w:rsidR="00614F41" w:rsidRPr="00AA7C4B" w:rsidRDefault="00614F41" w:rsidP="00614F41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The solicitor had nothing to present to the Board</w:t>
      </w:r>
    </w:p>
    <w:p w14:paraId="0B087CC0" w14:textId="77777777" w:rsidR="00E81D05" w:rsidRDefault="00E81D05" w:rsidP="00614F41">
      <w:pPr>
        <w:rPr>
          <w:rFonts w:cs="Times New Roman"/>
          <w:b/>
        </w:rPr>
      </w:pPr>
    </w:p>
    <w:p w14:paraId="00A840DD" w14:textId="0F88B806" w:rsidR="00614F41" w:rsidRDefault="00614F41" w:rsidP="00614F41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51CD0506" w14:textId="77777777" w:rsidR="00614F41" w:rsidRPr="00F85852" w:rsidRDefault="00614F41" w:rsidP="00614F41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contextualSpacing/>
        <w:rPr>
          <w:rFonts w:cs="Times New Roman"/>
          <w:bCs/>
          <w:szCs w:val="24"/>
        </w:rPr>
      </w:pPr>
      <w:r w:rsidRPr="00F85852">
        <w:rPr>
          <w:rFonts w:cs="Times New Roman"/>
          <w:bCs/>
          <w:szCs w:val="24"/>
        </w:rPr>
        <w:t>Motion to adjourn meeting</w:t>
      </w:r>
    </w:p>
    <w:p w14:paraId="41468D80" w14:textId="0D30BB67" w:rsidR="00614F41" w:rsidRDefault="00CF319B" w:rsidP="00614F41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Vollman</w:t>
      </w:r>
      <w:r w:rsidR="00614F41" w:rsidRPr="00A63F68">
        <w:rPr>
          <w:rFonts w:cs="Times New Roman"/>
          <w:szCs w:val="24"/>
        </w:rPr>
        <w:t xml:space="preserve"> motion</w:t>
      </w:r>
    </w:p>
    <w:p w14:paraId="548762A2" w14:textId="77777777" w:rsidR="00E365FE" w:rsidRDefault="00CF319B" w:rsidP="00E365FE">
      <w:pPr>
        <w:pStyle w:val="ListParagraph"/>
        <w:widowControl/>
        <w:numPr>
          <w:ilvl w:val="1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Quigel</w:t>
      </w:r>
      <w:r w:rsidR="00614F41">
        <w:rPr>
          <w:rFonts w:cs="Times New Roman"/>
          <w:szCs w:val="24"/>
        </w:rPr>
        <w:t xml:space="preserve"> second</w:t>
      </w:r>
    </w:p>
    <w:p w14:paraId="3DD27627" w14:textId="6EB9448A" w:rsidR="00614F41" w:rsidRPr="00E365FE" w:rsidRDefault="00614F41" w:rsidP="00E365FE">
      <w:pPr>
        <w:pStyle w:val="ListParagraph"/>
        <w:widowControl/>
        <w:numPr>
          <w:ilvl w:val="2"/>
          <w:numId w:val="4"/>
        </w:numPr>
        <w:suppressAutoHyphens w:val="0"/>
        <w:spacing w:line="276" w:lineRule="auto"/>
        <w:contextualSpacing/>
        <w:rPr>
          <w:rFonts w:cs="Times New Roman"/>
          <w:szCs w:val="24"/>
        </w:rPr>
      </w:pPr>
      <w:r w:rsidRPr="00E365FE">
        <w:rPr>
          <w:rFonts w:cs="Times New Roman"/>
        </w:rPr>
        <w:t xml:space="preserve">Approved </w:t>
      </w:r>
      <w:r w:rsidR="00CF319B" w:rsidRPr="00E365FE">
        <w:rPr>
          <w:rFonts w:cs="Times New Roman"/>
        </w:rPr>
        <w:t>3</w:t>
      </w:r>
      <w:r w:rsidRPr="00E365FE">
        <w:rPr>
          <w:rFonts w:cs="Times New Roman"/>
        </w:rPr>
        <w:t>-0</w:t>
      </w:r>
    </w:p>
    <w:p w14:paraId="4E0B8870" w14:textId="6643FCC6" w:rsidR="00614F41" w:rsidRDefault="00614F41" w:rsidP="00614F41">
      <w:pPr>
        <w:rPr>
          <w:rFonts w:cs="Times New Roman"/>
        </w:rPr>
      </w:pPr>
      <w:r w:rsidRPr="00A63F68">
        <w:rPr>
          <w:rFonts w:cs="Times New Roman"/>
        </w:rPr>
        <w:lastRenderedPageBreak/>
        <w:t xml:space="preserve">Attendance at Board meeting: </w:t>
      </w:r>
      <w:r w:rsidR="00CF319B">
        <w:rPr>
          <w:rFonts w:cs="Times New Roman"/>
        </w:rPr>
        <w:t xml:space="preserve">Heath Heller, </w:t>
      </w:r>
      <w:r w:rsidRPr="00A63F68">
        <w:rPr>
          <w:rFonts w:cs="Times New Roman"/>
        </w:rPr>
        <w:t>Mark Vollman, Brian Quigel, Patty Foster, Don Robinson.</w:t>
      </w:r>
    </w:p>
    <w:p w14:paraId="2B7E1B76" w14:textId="77777777" w:rsidR="00614F41" w:rsidRDefault="00614F41" w:rsidP="00614F41">
      <w:pPr>
        <w:rPr>
          <w:rFonts w:cs="Times New Roman"/>
        </w:rPr>
      </w:pPr>
    </w:p>
    <w:p w14:paraId="10ACB04F" w14:textId="6D44D897" w:rsidR="00E365FE" w:rsidRDefault="00E365FE" w:rsidP="00614F41">
      <w:pPr>
        <w:rPr>
          <w:rFonts w:cs="Times New Roman"/>
        </w:rPr>
      </w:pPr>
      <w:r>
        <w:rPr>
          <w:rFonts w:cs="Times New Roman"/>
        </w:rPr>
        <w:t>Executive Session:</w:t>
      </w:r>
    </w:p>
    <w:p w14:paraId="050AC19E" w14:textId="35789490" w:rsidR="00E365FE" w:rsidRDefault="00E365FE" w:rsidP="00614F41">
      <w:pPr>
        <w:rPr>
          <w:rFonts w:cs="Times New Roman"/>
        </w:rPr>
      </w:pPr>
      <w:r>
        <w:rPr>
          <w:rFonts w:cs="Times New Roman"/>
        </w:rPr>
        <w:tab/>
        <w:t>Dr. Earley sewer issue</w:t>
      </w:r>
    </w:p>
    <w:p w14:paraId="7BD2243B" w14:textId="37CB02AA" w:rsidR="00E365FE" w:rsidRDefault="00E365FE" w:rsidP="00614F41">
      <w:pPr>
        <w:rPr>
          <w:rFonts w:cs="Times New Roman"/>
        </w:rPr>
      </w:pPr>
      <w:r>
        <w:rPr>
          <w:rFonts w:cs="Times New Roman"/>
        </w:rPr>
        <w:tab/>
        <w:t>Tom Wert litigation</w:t>
      </w:r>
    </w:p>
    <w:p w14:paraId="530471FD" w14:textId="7690C15B" w:rsidR="00E365FE" w:rsidRDefault="00E365FE" w:rsidP="00614F41">
      <w:pPr>
        <w:rPr>
          <w:rFonts w:cs="Times New Roman"/>
        </w:rPr>
      </w:pPr>
      <w:r>
        <w:rPr>
          <w:rFonts w:cs="Times New Roman"/>
        </w:rPr>
        <w:tab/>
        <w:t>Kimble, 5013 Bloomingrove Road</w:t>
      </w:r>
    </w:p>
    <w:p w14:paraId="5C516523" w14:textId="77777777" w:rsidR="00E365FE" w:rsidRPr="00A63F68" w:rsidRDefault="00E365FE" w:rsidP="00614F41">
      <w:pPr>
        <w:rPr>
          <w:rFonts w:cs="Times New Roman"/>
        </w:rPr>
      </w:pPr>
    </w:p>
    <w:p w14:paraId="1FF0517D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6172F728" w14:textId="77777777" w:rsidR="00614F41" w:rsidRPr="00A63F68" w:rsidRDefault="00614F41" w:rsidP="00614F41">
      <w:pPr>
        <w:rPr>
          <w:rFonts w:cs="Times New Roman"/>
        </w:rPr>
      </w:pPr>
    </w:p>
    <w:p w14:paraId="1280B611" w14:textId="77777777" w:rsidR="00614F41" w:rsidRDefault="00614F41" w:rsidP="00614F41">
      <w:pPr>
        <w:rPr>
          <w:rFonts w:cs="Times New Roman"/>
        </w:rPr>
      </w:pPr>
    </w:p>
    <w:p w14:paraId="6ED5594E" w14:textId="77777777" w:rsidR="00614F41" w:rsidRPr="00A63F68" w:rsidRDefault="00614F41" w:rsidP="00614F41">
      <w:pPr>
        <w:rPr>
          <w:rFonts w:cs="Times New Roman"/>
        </w:rPr>
      </w:pPr>
      <w:r w:rsidRPr="00A63F68">
        <w:rPr>
          <w:rFonts w:cs="Times New Roman"/>
        </w:rPr>
        <w:t>Patty Foster, Secretary</w:t>
      </w:r>
    </w:p>
    <w:p w14:paraId="09CFE8D8" w14:textId="77777777" w:rsidR="00614F41" w:rsidRPr="00A63F68" w:rsidRDefault="00614F41" w:rsidP="00614F41">
      <w:pPr>
        <w:rPr>
          <w:rFonts w:cs="Times New Roman"/>
        </w:rPr>
      </w:pPr>
    </w:p>
    <w:p w14:paraId="08246257" w14:textId="77777777" w:rsidR="00614F41" w:rsidRPr="00A63F68" w:rsidRDefault="00614F41" w:rsidP="00614F41"/>
    <w:p w14:paraId="76DD5C19" w14:textId="77777777" w:rsidR="00614F41" w:rsidRPr="00A63F68" w:rsidRDefault="00614F41" w:rsidP="00614F41"/>
    <w:p w14:paraId="252329A3" w14:textId="77777777" w:rsidR="00614F41" w:rsidRPr="00A63F68" w:rsidRDefault="00614F41" w:rsidP="00614F41"/>
    <w:p w14:paraId="5101241C" w14:textId="77777777" w:rsidR="00614F41" w:rsidRPr="00A63F68" w:rsidRDefault="00614F41" w:rsidP="00614F41"/>
    <w:p w14:paraId="33D33478" w14:textId="77777777" w:rsidR="00614F41" w:rsidRPr="00A63F68" w:rsidRDefault="00614F41" w:rsidP="00614F41"/>
    <w:p w14:paraId="4890A175" w14:textId="77777777" w:rsidR="00614F41" w:rsidRPr="00A63F68" w:rsidRDefault="00614F41" w:rsidP="00614F41"/>
    <w:p w14:paraId="6F8ED261" w14:textId="77777777" w:rsidR="00614F41" w:rsidRPr="00A63F68" w:rsidRDefault="00614F41" w:rsidP="00614F41"/>
    <w:p w14:paraId="5529BB03" w14:textId="77777777" w:rsidR="00614F41" w:rsidRPr="00A63F68" w:rsidRDefault="00614F41" w:rsidP="00614F41"/>
    <w:p w14:paraId="3CF851F5" w14:textId="77777777" w:rsidR="00614F41" w:rsidRPr="00A63F68" w:rsidRDefault="00614F41" w:rsidP="00614F41"/>
    <w:p w14:paraId="7498F3C5" w14:textId="77777777" w:rsidR="00BD4A54" w:rsidRDefault="00BD4A54"/>
    <w:sectPr w:rsidR="00BD4A54" w:rsidSect="0061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276D"/>
    <w:multiLevelType w:val="hybridMultilevel"/>
    <w:tmpl w:val="02FE2D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2F6D"/>
    <w:multiLevelType w:val="hybridMultilevel"/>
    <w:tmpl w:val="CF7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707A"/>
    <w:multiLevelType w:val="hybridMultilevel"/>
    <w:tmpl w:val="21F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</w:abstractNum>
  <w:abstractNum w:abstractNumId="5" w15:restartNumberingAfterBreak="0">
    <w:nsid w:val="58807DCE"/>
    <w:multiLevelType w:val="hybridMultilevel"/>
    <w:tmpl w:val="49A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</w:abstractNum>
  <w:abstractNum w:abstractNumId="6" w15:restartNumberingAfterBreak="0">
    <w:nsid w:val="5FE10F48"/>
    <w:multiLevelType w:val="hybridMultilevel"/>
    <w:tmpl w:val="93EC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11F91"/>
    <w:multiLevelType w:val="hybridMultilevel"/>
    <w:tmpl w:val="22B263B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6328312">
    <w:abstractNumId w:val="7"/>
  </w:num>
  <w:num w:numId="2" w16cid:durableId="33504879">
    <w:abstractNumId w:val="5"/>
  </w:num>
  <w:num w:numId="3" w16cid:durableId="3627531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1303721">
    <w:abstractNumId w:val="6"/>
  </w:num>
  <w:num w:numId="6" w16cid:durableId="665594657">
    <w:abstractNumId w:val="4"/>
  </w:num>
  <w:num w:numId="7" w16cid:durableId="1364163213">
    <w:abstractNumId w:val="3"/>
  </w:num>
  <w:num w:numId="8" w16cid:durableId="1566066722">
    <w:abstractNumId w:val="0"/>
  </w:num>
  <w:num w:numId="9" w16cid:durableId="62200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41"/>
    <w:rsid w:val="00107F33"/>
    <w:rsid w:val="004B36BA"/>
    <w:rsid w:val="005D0F8C"/>
    <w:rsid w:val="00614F41"/>
    <w:rsid w:val="007C4FB4"/>
    <w:rsid w:val="007F5D46"/>
    <w:rsid w:val="008635C1"/>
    <w:rsid w:val="008B272D"/>
    <w:rsid w:val="009966E8"/>
    <w:rsid w:val="00BC409C"/>
    <w:rsid w:val="00BD4A54"/>
    <w:rsid w:val="00C749F1"/>
    <w:rsid w:val="00CF319B"/>
    <w:rsid w:val="00E365FE"/>
    <w:rsid w:val="00E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7A8C"/>
  <w15:chartTrackingRefBased/>
  <w15:docId w15:val="{90DED26C-8B08-4512-B604-FFAAAEC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41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3</cp:revision>
  <dcterms:created xsi:type="dcterms:W3CDTF">2024-09-10T12:57:00Z</dcterms:created>
  <dcterms:modified xsi:type="dcterms:W3CDTF">2024-09-10T12:59:00Z</dcterms:modified>
</cp:coreProperties>
</file>