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FAE7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35221801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77FFBF05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295008CC" w14:textId="0AEC83BA" w:rsidR="001132E7" w:rsidRPr="00A63F68" w:rsidRDefault="008D6373" w:rsidP="001132E7">
      <w:pPr>
        <w:jc w:val="center"/>
        <w:rPr>
          <w:b/>
          <w:bCs/>
        </w:rPr>
      </w:pPr>
      <w:r>
        <w:rPr>
          <w:b/>
          <w:bCs/>
        </w:rPr>
        <w:t>January 2, 2024</w:t>
      </w:r>
    </w:p>
    <w:p w14:paraId="7E6E35D3" w14:textId="77777777" w:rsidR="001132E7" w:rsidRPr="00A63F68" w:rsidRDefault="001132E7" w:rsidP="001132E7">
      <w:pPr>
        <w:rPr>
          <w:b/>
          <w:bCs/>
        </w:rPr>
      </w:pPr>
    </w:p>
    <w:p w14:paraId="6513D6F0" w14:textId="77777777" w:rsidR="001132E7" w:rsidRPr="00A63F68" w:rsidRDefault="001132E7" w:rsidP="001132E7">
      <w:pPr>
        <w:rPr>
          <w:b/>
          <w:bCs/>
        </w:rPr>
      </w:pPr>
    </w:p>
    <w:p w14:paraId="4529959F" w14:textId="7A6FFD1E" w:rsidR="001132E7" w:rsidRDefault="008D6373" w:rsidP="001132E7">
      <w:pPr>
        <w:rPr>
          <w:rFonts w:cs="Times New Roman"/>
        </w:rPr>
      </w:pPr>
      <w:r>
        <w:rPr>
          <w:rFonts w:cs="Times New Roman"/>
        </w:rPr>
        <w:t>Chairman Heath Heller</w:t>
      </w:r>
      <w:r w:rsidR="001132E7" w:rsidRPr="00A63F68">
        <w:rPr>
          <w:rFonts w:cs="Times New Roman"/>
        </w:rPr>
        <w:t xml:space="preserve"> called the meeting to order at 7:00 p.m. Supervisors</w:t>
      </w:r>
      <w:r>
        <w:rPr>
          <w:rFonts w:cs="Times New Roman"/>
        </w:rPr>
        <w:t xml:space="preserve"> Heller,</w:t>
      </w:r>
      <w:r w:rsidR="001132E7" w:rsidRPr="00A63F68">
        <w:rPr>
          <w:rFonts w:cs="Times New Roman"/>
        </w:rPr>
        <w:t xml:space="preserve"> Vollman and Quigel were present, along with the Secretary/Treasurer and Zoning/Codes Officer. </w:t>
      </w:r>
    </w:p>
    <w:p w14:paraId="675DC5D5" w14:textId="77777777" w:rsidR="001132E7" w:rsidRPr="00A63F68" w:rsidRDefault="001132E7" w:rsidP="001132E7">
      <w:pPr>
        <w:rPr>
          <w:rFonts w:cs="Times New Roman"/>
        </w:rPr>
      </w:pPr>
    </w:p>
    <w:p w14:paraId="137B6AC0" w14:textId="14DE56D0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 w:rsidR="00CE0288"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8D6373">
        <w:rPr>
          <w:rFonts w:cs="Times New Roman"/>
        </w:rPr>
        <w:t>December 12</w:t>
      </w:r>
      <w:r w:rsidRPr="00A63F68">
        <w:rPr>
          <w:rFonts w:cs="Times New Roman"/>
        </w:rPr>
        <w:t>, 2023 meeting.</w:t>
      </w:r>
    </w:p>
    <w:p w14:paraId="00BB1096" w14:textId="06ED5668" w:rsidR="001132E7" w:rsidRPr="00A63F68" w:rsidRDefault="007A0989" w:rsidP="001132E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1132E7" w:rsidRPr="00A63F68">
        <w:rPr>
          <w:rFonts w:cs="Times New Roman"/>
          <w:szCs w:val="24"/>
        </w:rPr>
        <w:t xml:space="preserve"> motion</w:t>
      </w:r>
    </w:p>
    <w:p w14:paraId="2377ECE3" w14:textId="56DE1156" w:rsidR="001132E7" w:rsidRPr="00A63F68" w:rsidRDefault="007A0989" w:rsidP="001132E7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447926">
        <w:rPr>
          <w:rFonts w:cs="Times New Roman"/>
          <w:szCs w:val="24"/>
        </w:rPr>
        <w:t xml:space="preserve"> </w:t>
      </w:r>
      <w:r w:rsidR="001132E7" w:rsidRPr="00A63F68">
        <w:rPr>
          <w:rFonts w:cs="Times New Roman"/>
          <w:szCs w:val="24"/>
        </w:rPr>
        <w:t>second</w:t>
      </w:r>
    </w:p>
    <w:p w14:paraId="4AC78241" w14:textId="2FE591C5" w:rsidR="001132E7" w:rsidRPr="00A63F68" w:rsidRDefault="001132E7" w:rsidP="001132E7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8D6373"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62DCC905" w14:textId="77777777" w:rsidR="001132E7" w:rsidRPr="00A63F68" w:rsidRDefault="001132E7" w:rsidP="001132E7">
      <w:pPr>
        <w:pStyle w:val="ListParagraph"/>
        <w:widowControl/>
        <w:suppressAutoHyphens w:val="0"/>
        <w:ind w:left="1080"/>
        <w:contextualSpacing/>
        <w:rPr>
          <w:rFonts w:cs="Times New Roman"/>
          <w:szCs w:val="24"/>
        </w:rPr>
      </w:pPr>
    </w:p>
    <w:p w14:paraId="4B18BF66" w14:textId="77777777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Treasurer’s Report was reviewed and approved.</w:t>
      </w:r>
    </w:p>
    <w:p w14:paraId="0F738C31" w14:textId="7F6429EF" w:rsidR="001132E7" w:rsidRPr="00A63F68" w:rsidRDefault="008D6373" w:rsidP="001132E7">
      <w:pPr>
        <w:pStyle w:val="ListParagraph"/>
        <w:widowControl/>
        <w:numPr>
          <w:ilvl w:val="0"/>
          <w:numId w:val="1"/>
        </w:numPr>
        <w:suppressAutoHyphens w:val="0"/>
        <w:spacing w:after="20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1132E7" w:rsidRPr="00A63F68">
        <w:rPr>
          <w:rFonts w:cs="Times New Roman"/>
          <w:szCs w:val="24"/>
        </w:rPr>
        <w:t xml:space="preserve"> motion</w:t>
      </w:r>
    </w:p>
    <w:p w14:paraId="5ED5E900" w14:textId="57339D62" w:rsidR="001132E7" w:rsidRPr="00A63F68" w:rsidRDefault="008D6373" w:rsidP="001132E7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1132E7" w:rsidRPr="00A63F68">
        <w:rPr>
          <w:rFonts w:cs="Times New Roman"/>
          <w:szCs w:val="24"/>
        </w:rPr>
        <w:t xml:space="preserve"> second</w:t>
      </w:r>
    </w:p>
    <w:p w14:paraId="4F587D7D" w14:textId="4136FB76" w:rsidR="001132E7" w:rsidRPr="00A63F68" w:rsidRDefault="001132E7" w:rsidP="001132E7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8D6373"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10D3121C" w14:textId="77777777" w:rsidR="001132E7" w:rsidRPr="00A63F68" w:rsidRDefault="001132E7" w:rsidP="001132E7">
      <w:pPr>
        <w:rPr>
          <w:rFonts w:cs="Times New Roman"/>
        </w:rPr>
      </w:pPr>
    </w:p>
    <w:p w14:paraId="0C6A6CA7" w14:textId="526BEF99" w:rsidR="001132E7" w:rsidRPr="00A63F68" w:rsidRDefault="001132E7" w:rsidP="001132E7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8D6373">
        <w:rPr>
          <w:rFonts w:cs="Times New Roman"/>
        </w:rPr>
        <w:t>263,290.71</w:t>
      </w:r>
    </w:p>
    <w:p w14:paraId="69D70A26" w14:textId="725D0BB9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 w:rsidR="008D6373">
        <w:rPr>
          <w:rFonts w:cs="Times New Roman"/>
        </w:rPr>
        <w:t>132,086.80</w:t>
      </w:r>
    </w:p>
    <w:p w14:paraId="79AD3894" w14:textId="6965E399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7A0989">
        <w:rPr>
          <w:rFonts w:cs="Times New Roman"/>
        </w:rPr>
        <w:t>234,240.02</w:t>
      </w:r>
    </w:p>
    <w:p w14:paraId="056091BC" w14:textId="77777777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Covid 19 ARPA Funds Balance – $186,477.90</w:t>
      </w:r>
    </w:p>
    <w:p w14:paraId="64C39876" w14:textId="2CCC3554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 w:rsidR="00C97550" w:rsidRPr="00A63F68">
        <w:rPr>
          <w:rFonts w:cs="Times New Roman"/>
        </w:rPr>
        <w:t>9</w:t>
      </w:r>
      <w:r w:rsidRPr="00A63F68">
        <w:rPr>
          <w:rFonts w:cs="Times New Roman"/>
        </w:rPr>
        <w:t>09,924.33</w:t>
      </w:r>
    </w:p>
    <w:p w14:paraId="3EBCC56D" w14:textId="53DB5FA8" w:rsidR="001132E7" w:rsidRPr="00A63F68" w:rsidRDefault="001132E7" w:rsidP="001132E7">
      <w:pPr>
        <w:pStyle w:val="ListParagraph"/>
        <w:widowControl/>
        <w:suppressAutoHyphens w:val="0"/>
        <w:spacing w:after="200"/>
        <w:ind w:left="40" w:firstLine="32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>Ending balance in State Liquid Fuel Fund – $</w:t>
      </w:r>
      <w:r w:rsidR="007A0989">
        <w:rPr>
          <w:rFonts w:cs="Times New Roman"/>
          <w:szCs w:val="24"/>
        </w:rPr>
        <w:t>781.97</w:t>
      </w:r>
    </w:p>
    <w:p w14:paraId="6AEEC947" w14:textId="77777777" w:rsidR="001132E7" w:rsidRPr="00A63F68" w:rsidRDefault="001132E7" w:rsidP="001132E7">
      <w:pPr>
        <w:widowControl/>
        <w:suppressAutoHyphens w:val="0"/>
        <w:spacing w:after="200"/>
        <w:contextualSpacing/>
        <w:rPr>
          <w:rFonts w:cs="Times New Roman"/>
        </w:rPr>
      </w:pPr>
    </w:p>
    <w:p w14:paraId="65AC8B19" w14:textId="77777777" w:rsidR="001132E7" w:rsidRPr="00A63F68" w:rsidRDefault="001132E7" w:rsidP="001132E7">
      <w:pPr>
        <w:rPr>
          <w:rFonts w:cs="Times New Roman"/>
          <w:bCs/>
        </w:rPr>
      </w:pPr>
      <w:r w:rsidRPr="00A63F68">
        <w:rPr>
          <w:rFonts w:cs="Times New Roman"/>
          <w:b/>
        </w:rPr>
        <w:t>TOWNSHIP RESIDENTS</w:t>
      </w:r>
    </w:p>
    <w:p w14:paraId="4F3081B0" w14:textId="2896A6DB" w:rsidR="00A3729F" w:rsidRPr="00A63F68" w:rsidRDefault="00CE0288" w:rsidP="003203C2">
      <w:pPr>
        <w:pStyle w:val="ListParagraph"/>
        <w:numPr>
          <w:ilvl w:val="0"/>
          <w:numId w:val="9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There were no comments presented to the Board of Supervisors</w:t>
      </w:r>
      <w:r w:rsidR="00447926">
        <w:rPr>
          <w:rFonts w:cs="Times New Roman"/>
          <w:bCs/>
          <w:szCs w:val="24"/>
        </w:rPr>
        <w:t>.</w:t>
      </w:r>
    </w:p>
    <w:p w14:paraId="04F0F4F1" w14:textId="77777777" w:rsidR="003203C2" w:rsidRPr="00A63F68" w:rsidRDefault="003203C2" w:rsidP="001132E7">
      <w:pPr>
        <w:pStyle w:val="ListParagraph"/>
        <w:ind w:left="810"/>
        <w:rPr>
          <w:rFonts w:cs="Times New Roman"/>
          <w:szCs w:val="24"/>
        </w:rPr>
      </w:pPr>
    </w:p>
    <w:p w14:paraId="50CFBFAD" w14:textId="096EC5AC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CE0288">
        <w:rPr>
          <w:rFonts w:cs="Times New Roman"/>
          <w:bCs/>
        </w:rPr>
        <w:t>Chief DeRemer</w:t>
      </w:r>
    </w:p>
    <w:p w14:paraId="4CF933A7" w14:textId="354E60C2" w:rsidR="001132E7" w:rsidRPr="00A63F68" w:rsidRDefault="008D6373" w:rsidP="00862C83">
      <w:pPr>
        <w:pStyle w:val="ListParagraph"/>
        <w:numPr>
          <w:ilvl w:val="0"/>
          <w:numId w:val="9"/>
        </w:numPr>
        <w:rPr>
          <w:rFonts w:cs="Times New Roman"/>
          <w:kern w:val="24"/>
          <w:szCs w:val="24"/>
        </w:rPr>
      </w:pPr>
      <w:r>
        <w:rPr>
          <w:rFonts w:cs="Times New Roman"/>
          <w:kern w:val="24"/>
          <w:szCs w:val="24"/>
        </w:rPr>
        <w:t>December</w:t>
      </w:r>
      <w:r w:rsidR="001132E7" w:rsidRPr="00A63F68">
        <w:rPr>
          <w:rFonts w:cs="Times New Roman"/>
          <w:kern w:val="24"/>
          <w:szCs w:val="24"/>
        </w:rPr>
        <w:t xml:space="preserve"> 2023 –</w:t>
      </w:r>
      <w:r w:rsidR="003203C2" w:rsidRPr="00A63F68">
        <w:rPr>
          <w:rFonts w:cs="Times New Roman"/>
          <w:kern w:val="24"/>
          <w:szCs w:val="24"/>
        </w:rPr>
        <w:t xml:space="preserve"> </w:t>
      </w:r>
      <w:r>
        <w:rPr>
          <w:rFonts w:cs="Times New Roman"/>
          <w:kern w:val="24"/>
          <w:szCs w:val="24"/>
        </w:rPr>
        <w:t>2</w:t>
      </w:r>
      <w:r w:rsidR="007A0989">
        <w:rPr>
          <w:rFonts w:cs="Times New Roman"/>
          <w:kern w:val="24"/>
          <w:szCs w:val="24"/>
        </w:rPr>
        <w:t>6</w:t>
      </w:r>
      <w:r w:rsidR="00672661" w:rsidRPr="00A63F68">
        <w:rPr>
          <w:rFonts w:cs="Times New Roman"/>
          <w:kern w:val="24"/>
          <w:szCs w:val="24"/>
        </w:rPr>
        <w:t xml:space="preserve"> Incidents</w:t>
      </w:r>
      <w:r w:rsidR="001132E7" w:rsidRPr="00A63F68">
        <w:rPr>
          <w:rFonts w:cs="Times New Roman"/>
          <w:kern w:val="24"/>
          <w:szCs w:val="24"/>
        </w:rPr>
        <w:t>; YTD –</w:t>
      </w:r>
      <w:r w:rsidR="003203C2" w:rsidRPr="00A63F68">
        <w:rPr>
          <w:rFonts w:cs="Times New Roman"/>
          <w:kern w:val="24"/>
          <w:szCs w:val="24"/>
        </w:rPr>
        <w:t xml:space="preserve"> </w:t>
      </w:r>
      <w:r w:rsidR="007A0989">
        <w:rPr>
          <w:rFonts w:cs="Times New Roman"/>
          <w:kern w:val="24"/>
          <w:szCs w:val="24"/>
        </w:rPr>
        <w:t>5</w:t>
      </w:r>
      <w:r>
        <w:rPr>
          <w:rFonts w:cs="Times New Roman"/>
          <w:kern w:val="24"/>
          <w:szCs w:val="24"/>
        </w:rPr>
        <w:t>34</w:t>
      </w:r>
      <w:r w:rsidR="001132E7" w:rsidRPr="00A63F68">
        <w:rPr>
          <w:rFonts w:cs="Times New Roman"/>
          <w:kern w:val="24"/>
          <w:szCs w:val="24"/>
        </w:rPr>
        <w:t xml:space="preserve"> Incidents</w:t>
      </w:r>
    </w:p>
    <w:p w14:paraId="0C77642C" w14:textId="77777777" w:rsidR="00D10D3F" w:rsidRPr="00A63F68" w:rsidRDefault="00D10D3F" w:rsidP="001132E7">
      <w:pPr>
        <w:widowControl/>
        <w:suppressAutoHyphens w:val="0"/>
        <w:rPr>
          <w:rFonts w:cs="Times New Roman"/>
          <w:kern w:val="24"/>
        </w:rPr>
      </w:pPr>
    </w:p>
    <w:p w14:paraId="59450AFE" w14:textId="3C5C577B" w:rsidR="00C97550" w:rsidRPr="00A63F68" w:rsidRDefault="001132E7" w:rsidP="003203C2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</w:t>
      </w:r>
      <w:r w:rsidR="003203C2" w:rsidRPr="00A63F68">
        <w:rPr>
          <w:rFonts w:cs="Times New Roman"/>
        </w:rPr>
        <w:t xml:space="preserve">– </w:t>
      </w:r>
      <w:r w:rsidR="008D6373">
        <w:rPr>
          <w:rFonts w:cs="Times New Roman"/>
        </w:rPr>
        <w:t>Karen Confer</w:t>
      </w:r>
      <w:r w:rsidR="00C97550" w:rsidRPr="00A63F68">
        <w:rPr>
          <w:rFonts w:cs="Times New Roman"/>
        </w:rPr>
        <w:t xml:space="preserve"> </w:t>
      </w:r>
    </w:p>
    <w:p w14:paraId="49C8A6D4" w14:textId="7734B611" w:rsidR="00C97550" w:rsidRPr="008D6373" w:rsidRDefault="008D6373" w:rsidP="008D6373">
      <w:pPr>
        <w:pStyle w:val="ListParagraph"/>
        <w:widowControl/>
        <w:numPr>
          <w:ilvl w:val="0"/>
          <w:numId w:val="1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There are six new members joining the Fire Company tonight.</w:t>
      </w:r>
    </w:p>
    <w:p w14:paraId="47013510" w14:textId="74D34B41" w:rsidR="00CE0288" w:rsidRDefault="00CE0288" w:rsidP="00CE0288">
      <w:pPr>
        <w:pStyle w:val="ListParagraph"/>
        <w:widowControl/>
        <w:numPr>
          <w:ilvl w:val="0"/>
          <w:numId w:val="1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Fire Company will hold </w:t>
      </w:r>
      <w:r w:rsidR="007A0989">
        <w:rPr>
          <w:rFonts w:cs="Times New Roman"/>
          <w:szCs w:val="24"/>
        </w:rPr>
        <w:t>bingo</w:t>
      </w:r>
      <w:r>
        <w:rPr>
          <w:rFonts w:cs="Times New Roman"/>
          <w:szCs w:val="24"/>
        </w:rPr>
        <w:t xml:space="preserve"> at the Fire Hall</w:t>
      </w:r>
      <w:r w:rsidR="007A0989">
        <w:rPr>
          <w:rFonts w:cs="Times New Roman"/>
          <w:szCs w:val="24"/>
        </w:rPr>
        <w:t xml:space="preserve"> on January 13.</w:t>
      </w:r>
    </w:p>
    <w:p w14:paraId="17061177" w14:textId="2229D3A1" w:rsidR="007A0989" w:rsidRDefault="008D6373" w:rsidP="00CE0288">
      <w:pPr>
        <w:pStyle w:val="ListParagraph"/>
        <w:widowControl/>
        <w:numPr>
          <w:ilvl w:val="0"/>
          <w:numId w:val="1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7A0989">
        <w:rPr>
          <w:rFonts w:cs="Times New Roman"/>
          <w:szCs w:val="24"/>
        </w:rPr>
        <w:t>n February</w:t>
      </w:r>
      <w:r>
        <w:rPr>
          <w:rFonts w:cs="Times New Roman"/>
          <w:szCs w:val="24"/>
        </w:rPr>
        <w:t xml:space="preserve"> 24</w:t>
      </w:r>
      <w:r w:rsidR="007A0989">
        <w:rPr>
          <w:rFonts w:cs="Times New Roman"/>
          <w:szCs w:val="24"/>
        </w:rPr>
        <w:t xml:space="preserve"> a purse bingo game will be held.</w:t>
      </w:r>
    </w:p>
    <w:p w14:paraId="07FD0303" w14:textId="184B6C3A" w:rsidR="008D6373" w:rsidRDefault="008D6373" w:rsidP="00CE0288">
      <w:pPr>
        <w:pStyle w:val="ListParagraph"/>
        <w:widowControl/>
        <w:numPr>
          <w:ilvl w:val="0"/>
          <w:numId w:val="1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There will be a Big Bang Gun Raffle in March.</w:t>
      </w:r>
    </w:p>
    <w:p w14:paraId="76147C9F" w14:textId="0B87B050" w:rsidR="008D6373" w:rsidRPr="00CE0288" w:rsidRDefault="008D6373" w:rsidP="00CE0288">
      <w:pPr>
        <w:pStyle w:val="ListParagraph"/>
        <w:widowControl/>
        <w:numPr>
          <w:ilvl w:val="0"/>
          <w:numId w:val="11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There will be an Easter Egg Hunt in April.</w:t>
      </w:r>
    </w:p>
    <w:p w14:paraId="385F2BE9" w14:textId="77777777" w:rsidR="00862C83" w:rsidRDefault="00862C83" w:rsidP="00862C83">
      <w:pPr>
        <w:widowControl/>
        <w:suppressAutoHyphens w:val="0"/>
        <w:rPr>
          <w:rFonts w:cs="Times New Roman"/>
        </w:rPr>
      </w:pPr>
    </w:p>
    <w:p w14:paraId="1018E124" w14:textId="33878B56" w:rsidR="00862C83" w:rsidRDefault="00862C83" w:rsidP="00862C83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141035DB" w14:textId="74B6DEC7" w:rsidR="00862C83" w:rsidRPr="008422A7" w:rsidRDefault="008D6373" w:rsidP="00862C83">
      <w:pPr>
        <w:pStyle w:val="ListParagraph"/>
        <w:widowControl/>
        <w:numPr>
          <w:ilvl w:val="0"/>
          <w:numId w:val="13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The SEO was not in attendance</w:t>
      </w:r>
    </w:p>
    <w:p w14:paraId="6DE82EDC" w14:textId="4DCE7E31" w:rsidR="00C97550" w:rsidRPr="00A3729F" w:rsidRDefault="00C97550" w:rsidP="003203C2">
      <w:pPr>
        <w:widowControl/>
        <w:suppressAutoHyphens w:val="0"/>
        <w:rPr>
          <w:rFonts w:cs="Times New Roman"/>
        </w:rPr>
      </w:pPr>
    </w:p>
    <w:p w14:paraId="34132440" w14:textId="77777777" w:rsidR="00862C83" w:rsidRDefault="001132E7" w:rsidP="001132E7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 w:rsidR="00862C83">
        <w:rPr>
          <w:rFonts w:cs="Times New Roman"/>
        </w:rPr>
        <w:t>Scott Paulhamus</w:t>
      </w:r>
    </w:p>
    <w:p w14:paraId="384BB124" w14:textId="02558FCE" w:rsidR="00531A72" w:rsidRDefault="008D6373" w:rsidP="00531A72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Mr. Paulhamus presented quotes for the following items to be purchased in 2024.</w:t>
      </w:r>
    </w:p>
    <w:p w14:paraId="21116E7B" w14:textId="7BC12AA2" w:rsidR="008D6373" w:rsidRDefault="008D6373" w:rsidP="008D6373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Stephenson Equipment Inc. – Wood Chipper Model 12X Intimidator - </w:t>
      </w:r>
      <w:r w:rsidR="00CC2AFB">
        <w:rPr>
          <w:rFonts w:cs="Times New Roman"/>
        </w:rPr>
        <w:t>$51929.45</w:t>
      </w:r>
    </w:p>
    <w:p w14:paraId="1EAFBA50" w14:textId="52874A20" w:rsidR="00CC2AFB" w:rsidRDefault="00C45E47" w:rsidP="008D6373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lastRenderedPageBreak/>
        <w:t>L</w:t>
      </w:r>
      <w:r w:rsidR="00CC2AFB">
        <w:rPr>
          <w:rFonts w:cs="Times New Roman"/>
        </w:rPr>
        <w:t>andPro Equipment LLC – John Deere 72D Auto Exchange Mower Deck - $4983.71</w:t>
      </w:r>
    </w:p>
    <w:p w14:paraId="0F79F9DD" w14:textId="416789A6" w:rsidR="00CC2AFB" w:rsidRDefault="00CC2AFB" w:rsidP="008D6373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Bobcat Company – PCFF34 Plate Compactor and a n 18” High Flow Planer - $26,285.84</w:t>
      </w:r>
    </w:p>
    <w:p w14:paraId="768CA79C" w14:textId="77777777" w:rsidR="00C45E47" w:rsidRPr="00C45E47" w:rsidRDefault="00C45E47" w:rsidP="00C45E47">
      <w:pPr>
        <w:widowControl/>
        <w:suppressAutoHyphens w:val="0"/>
        <w:ind w:left="360"/>
        <w:rPr>
          <w:rFonts w:cs="Times New Roman"/>
        </w:rPr>
      </w:pPr>
    </w:p>
    <w:p w14:paraId="138A77D7" w14:textId="1DB19C67" w:rsidR="00CC2AFB" w:rsidRDefault="00CC2AFB" w:rsidP="008D6373">
      <w:pPr>
        <w:pStyle w:val="ListParagraph"/>
        <w:widowControl/>
        <w:numPr>
          <w:ilvl w:val="1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I.D. Washington Dumpsters are still at Township Building.</w:t>
      </w:r>
    </w:p>
    <w:p w14:paraId="48ED8967" w14:textId="77777777" w:rsidR="00A63F68" w:rsidRDefault="00A63F68" w:rsidP="00531A72">
      <w:pPr>
        <w:rPr>
          <w:rFonts w:cs="Times New Roman"/>
          <w:b/>
        </w:rPr>
      </w:pPr>
    </w:p>
    <w:p w14:paraId="320D2FAF" w14:textId="77777777" w:rsidR="006F68EB" w:rsidRPr="00531A72" w:rsidRDefault="006F68EB" w:rsidP="00531A72">
      <w:pPr>
        <w:rPr>
          <w:rFonts w:cs="Times New Roman"/>
          <w:b/>
        </w:rPr>
      </w:pPr>
    </w:p>
    <w:p w14:paraId="69C3B92F" w14:textId="2CBD99BD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14A441A1" w14:textId="18A3F9BE" w:rsidR="001132E7" w:rsidRPr="00A63F68" w:rsidRDefault="001132E7" w:rsidP="001132E7">
      <w:pPr>
        <w:pStyle w:val="ListParagraph"/>
        <w:widowControl/>
        <w:numPr>
          <w:ilvl w:val="0"/>
          <w:numId w:val="4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There were </w:t>
      </w:r>
      <w:r w:rsidR="00CC2AFB">
        <w:rPr>
          <w:rFonts w:cs="Times New Roman"/>
          <w:szCs w:val="24"/>
        </w:rPr>
        <w:t>two</w:t>
      </w:r>
      <w:r w:rsidRPr="00A63F68">
        <w:rPr>
          <w:rFonts w:cs="Times New Roman"/>
          <w:szCs w:val="24"/>
        </w:rPr>
        <w:t xml:space="preserve"> zoning permits issued in the month </w:t>
      </w:r>
      <w:r w:rsidR="00672661" w:rsidRPr="00A63F68">
        <w:rPr>
          <w:rFonts w:cs="Times New Roman"/>
          <w:szCs w:val="24"/>
        </w:rPr>
        <w:t xml:space="preserve">of </w:t>
      </w:r>
      <w:r w:rsidR="00CC2AFB">
        <w:rPr>
          <w:rFonts w:cs="Times New Roman"/>
          <w:szCs w:val="24"/>
        </w:rPr>
        <w:t>December</w:t>
      </w:r>
      <w:r w:rsidR="003203C2" w:rsidRPr="00A63F68">
        <w:rPr>
          <w:rFonts w:cs="Times New Roman"/>
          <w:szCs w:val="24"/>
        </w:rPr>
        <w:t>.</w:t>
      </w:r>
      <w:r w:rsidRPr="00A63F68">
        <w:rPr>
          <w:rFonts w:cs="Times New Roman"/>
          <w:szCs w:val="24"/>
        </w:rPr>
        <w:t xml:space="preserve">  See attached list of activities also addressed during the month.</w:t>
      </w:r>
    </w:p>
    <w:p w14:paraId="7C767322" w14:textId="77777777" w:rsidR="001132E7" w:rsidRPr="00A63F68" w:rsidRDefault="001132E7" w:rsidP="001132E7">
      <w:pPr>
        <w:pStyle w:val="ListParagraph"/>
        <w:widowControl/>
        <w:suppressAutoHyphens w:val="0"/>
        <w:contextualSpacing/>
        <w:rPr>
          <w:rFonts w:cs="Times New Roman"/>
          <w:szCs w:val="24"/>
        </w:rPr>
      </w:pPr>
    </w:p>
    <w:p w14:paraId="672BE1A6" w14:textId="77777777" w:rsidR="001132E7" w:rsidRPr="00A63F68" w:rsidRDefault="001132E7" w:rsidP="001132E7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5BFB5E2D" w14:textId="2ACB0C12" w:rsidR="001132E7" w:rsidRDefault="00CC2AFB" w:rsidP="00C45E47">
      <w:pPr>
        <w:pStyle w:val="ListParagraph"/>
        <w:widowControl/>
        <w:numPr>
          <w:ilvl w:val="0"/>
          <w:numId w:val="4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was </w:t>
      </w:r>
      <w:r w:rsidR="00A02E60">
        <w:rPr>
          <w:rFonts w:cs="Times New Roman"/>
          <w:szCs w:val="24"/>
        </w:rPr>
        <w:t>no Old Business to be discussed.</w:t>
      </w:r>
    </w:p>
    <w:p w14:paraId="325ED398" w14:textId="77777777" w:rsidR="00A02E60" w:rsidRPr="00A63F68" w:rsidRDefault="00A02E60" w:rsidP="001132E7">
      <w:pPr>
        <w:pStyle w:val="ListParagraph"/>
        <w:widowControl/>
        <w:suppressAutoHyphens w:val="0"/>
        <w:rPr>
          <w:rFonts w:cs="Times New Roman"/>
          <w:bCs/>
          <w:szCs w:val="24"/>
        </w:rPr>
      </w:pPr>
    </w:p>
    <w:p w14:paraId="037B16DD" w14:textId="77777777" w:rsidR="007A3664" w:rsidRDefault="001132E7" w:rsidP="007A3664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0B7A5C38" w14:textId="37723F1E" w:rsidR="001132E7" w:rsidRPr="007A3664" w:rsidRDefault="00A02E60" w:rsidP="007A3664">
      <w:pPr>
        <w:pStyle w:val="ListParagraph"/>
        <w:widowControl/>
        <w:numPr>
          <w:ilvl w:val="0"/>
          <w:numId w:val="21"/>
        </w:numPr>
        <w:suppressAutoHyphens w:val="0"/>
        <w:jc w:val="both"/>
        <w:rPr>
          <w:rFonts w:cs="Times New Roman"/>
          <w:bCs/>
          <w:szCs w:val="24"/>
        </w:rPr>
      </w:pPr>
      <w:r>
        <w:rPr>
          <w:rFonts w:cs="Times New Roman"/>
          <w:bCs/>
        </w:rPr>
        <w:t>There was no New Business to be discussed.</w:t>
      </w:r>
    </w:p>
    <w:p w14:paraId="5389E23B" w14:textId="77777777" w:rsidR="007A3664" w:rsidRPr="007A3664" w:rsidRDefault="007A3664" w:rsidP="007A3664">
      <w:pPr>
        <w:pStyle w:val="ListParagraph"/>
        <w:widowControl/>
        <w:suppressAutoHyphens w:val="0"/>
        <w:jc w:val="both"/>
        <w:rPr>
          <w:rFonts w:cs="Times New Roman"/>
          <w:bCs/>
          <w:szCs w:val="24"/>
        </w:rPr>
      </w:pPr>
    </w:p>
    <w:p w14:paraId="70308457" w14:textId="77777777" w:rsidR="001132E7" w:rsidRPr="00A63F68" w:rsidRDefault="001132E7" w:rsidP="001132E7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41E94472" w14:textId="68329067" w:rsidR="00F708EB" w:rsidRPr="00C632FB" w:rsidRDefault="00764668" w:rsidP="00C632FB">
      <w:pPr>
        <w:pStyle w:val="ListParagraph"/>
        <w:widowControl/>
        <w:numPr>
          <w:ilvl w:val="0"/>
          <w:numId w:val="19"/>
        </w:numPr>
        <w:suppressAutoHyphens w:val="0"/>
        <w:rPr>
          <w:rFonts w:cs="Times New Roman"/>
          <w:b/>
        </w:rPr>
      </w:pPr>
      <w:r w:rsidRPr="00C632FB">
        <w:rPr>
          <w:rFonts w:cs="Times New Roman"/>
          <w:bCs/>
        </w:rPr>
        <w:t>No representatives from the Planning Commission were present.</w:t>
      </w:r>
    </w:p>
    <w:p w14:paraId="34D8FC11" w14:textId="77777777" w:rsidR="001132E7" w:rsidRPr="00A63F68" w:rsidRDefault="001132E7" w:rsidP="001132E7">
      <w:pPr>
        <w:rPr>
          <w:rFonts w:cs="Times New Roman"/>
          <w:b/>
        </w:rPr>
      </w:pPr>
    </w:p>
    <w:p w14:paraId="034AEFFF" w14:textId="77777777" w:rsidR="001132E7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–Marc Drier, Esquire</w:t>
      </w:r>
    </w:p>
    <w:p w14:paraId="3B3E2357" w14:textId="30C56F6D" w:rsidR="00A02E60" w:rsidRPr="00A02E60" w:rsidRDefault="00A02E60" w:rsidP="00A02E60">
      <w:pPr>
        <w:pStyle w:val="ListParagraph"/>
        <w:numPr>
          <w:ilvl w:val="0"/>
          <w:numId w:val="19"/>
        </w:numPr>
        <w:rPr>
          <w:rFonts w:cs="Times New Roman"/>
        </w:rPr>
      </w:pPr>
      <w:r w:rsidRPr="00A02E60">
        <w:rPr>
          <w:rFonts w:cs="Times New Roman"/>
        </w:rPr>
        <w:t>Solicitor Drier had nothing to discuss.</w:t>
      </w:r>
    </w:p>
    <w:p w14:paraId="51A1C32F" w14:textId="77777777" w:rsidR="00D75187" w:rsidRDefault="00D75187" w:rsidP="003D0709">
      <w:pPr>
        <w:rPr>
          <w:rFonts w:cs="Times New Roman"/>
          <w:b/>
        </w:rPr>
      </w:pPr>
    </w:p>
    <w:p w14:paraId="58687203" w14:textId="0109F5F0" w:rsidR="00F708EB" w:rsidRDefault="001132E7" w:rsidP="003D0709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 w:rsidR="00F708EB">
        <w:rPr>
          <w:rFonts w:cs="Times New Roman"/>
          <w:b/>
        </w:rPr>
        <w:t>R</w:t>
      </w:r>
    </w:p>
    <w:p w14:paraId="6AE2212A" w14:textId="77777777" w:rsidR="001132E7" w:rsidRPr="00F85852" w:rsidRDefault="001132E7" w:rsidP="001132E7">
      <w:pPr>
        <w:pStyle w:val="ListParagraph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cs="Times New Roman"/>
          <w:bCs/>
          <w:szCs w:val="24"/>
        </w:rPr>
      </w:pPr>
      <w:r w:rsidRPr="00F85852">
        <w:rPr>
          <w:rFonts w:cs="Times New Roman"/>
          <w:bCs/>
          <w:szCs w:val="24"/>
        </w:rPr>
        <w:t>Motion to adjourn meeting</w:t>
      </w:r>
    </w:p>
    <w:p w14:paraId="001F4A90" w14:textId="47B87621" w:rsidR="001132E7" w:rsidRPr="00A63F68" w:rsidRDefault="00A02E60" w:rsidP="001132E7">
      <w:pPr>
        <w:pStyle w:val="ListParagraph"/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1132E7" w:rsidRPr="00A63F68">
        <w:rPr>
          <w:rFonts w:cs="Times New Roman"/>
          <w:szCs w:val="24"/>
        </w:rPr>
        <w:t xml:space="preserve"> motion</w:t>
      </w:r>
    </w:p>
    <w:p w14:paraId="4B7C24FE" w14:textId="6333216D" w:rsidR="001132E7" w:rsidRPr="00A63F68" w:rsidRDefault="00A02E60" w:rsidP="001132E7">
      <w:pPr>
        <w:pStyle w:val="ListParagraph"/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1132E7" w:rsidRPr="00A63F68">
        <w:rPr>
          <w:rFonts w:cs="Times New Roman"/>
          <w:szCs w:val="24"/>
        </w:rPr>
        <w:t xml:space="preserve"> second</w:t>
      </w:r>
    </w:p>
    <w:p w14:paraId="35F421D3" w14:textId="0DC01901" w:rsidR="00D10D3F" w:rsidRPr="00A63F68" w:rsidRDefault="001132E7" w:rsidP="001132E7">
      <w:pPr>
        <w:pStyle w:val="ListParagraph"/>
        <w:widowControl/>
        <w:numPr>
          <w:ilvl w:val="2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A02E60"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4D8C6426" w14:textId="77777777" w:rsidR="00D10D3F" w:rsidRPr="00A63F68" w:rsidRDefault="00D10D3F" w:rsidP="001132E7">
      <w:pPr>
        <w:rPr>
          <w:rFonts w:cs="Times New Roman"/>
        </w:rPr>
      </w:pPr>
    </w:p>
    <w:p w14:paraId="68D1B6D0" w14:textId="0A989EBE" w:rsidR="001132E7" w:rsidRDefault="001132E7" w:rsidP="001132E7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 w:rsidR="00A02E60">
        <w:rPr>
          <w:rFonts w:cs="Times New Roman"/>
        </w:rPr>
        <w:t>Heath Heller,</w:t>
      </w:r>
      <w:r w:rsidR="001365CD">
        <w:rPr>
          <w:rFonts w:cs="Times New Roman"/>
        </w:rPr>
        <w:t xml:space="preserve"> </w:t>
      </w:r>
      <w:r w:rsidRPr="00A63F68">
        <w:rPr>
          <w:rFonts w:cs="Times New Roman"/>
        </w:rPr>
        <w:t>Mark Vollman, Brian Quigel,</w:t>
      </w:r>
      <w:r w:rsidR="0009062E" w:rsidRPr="00A63F68">
        <w:rPr>
          <w:rFonts w:cs="Times New Roman"/>
        </w:rPr>
        <w:t xml:space="preserve"> Patty </w:t>
      </w:r>
      <w:r w:rsidR="00672661" w:rsidRPr="00A63F68">
        <w:rPr>
          <w:rFonts w:cs="Times New Roman"/>
        </w:rPr>
        <w:t>Foster, Don</w:t>
      </w:r>
      <w:r w:rsidRPr="00A63F68">
        <w:rPr>
          <w:rFonts w:cs="Times New Roman"/>
        </w:rPr>
        <w:t xml:space="preserve"> Robinson.</w:t>
      </w:r>
    </w:p>
    <w:p w14:paraId="505F25E0" w14:textId="77777777" w:rsidR="001132E7" w:rsidRPr="00A63F68" w:rsidRDefault="001132E7" w:rsidP="001132E7">
      <w:pPr>
        <w:rPr>
          <w:rFonts w:cs="Times New Roman"/>
        </w:rPr>
      </w:pPr>
    </w:p>
    <w:p w14:paraId="7F277969" w14:textId="4A8DBE36" w:rsidR="00D10D3F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7B4983B1" w14:textId="77777777" w:rsidR="00D10D3F" w:rsidRPr="00A63F68" w:rsidRDefault="00D10D3F" w:rsidP="001132E7">
      <w:pPr>
        <w:rPr>
          <w:rFonts w:cs="Times New Roman"/>
        </w:rPr>
      </w:pPr>
    </w:p>
    <w:p w14:paraId="24F159A5" w14:textId="77777777" w:rsidR="00D10D3F" w:rsidRDefault="00D10D3F" w:rsidP="001132E7">
      <w:pPr>
        <w:rPr>
          <w:rFonts w:cs="Times New Roman"/>
        </w:rPr>
      </w:pPr>
    </w:p>
    <w:p w14:paraId="10422F0A" w14:textId="77777777" w:rsidR="00A43AE9" w:rsidRPr="00A63F68" w:rsidRDefault="00A43AE9" w:rsidP="001132E7">
      <w:pPr>
        <w:rPr>
          <w:rFonts w:cs="Times New Roman"/>
        </w:rPr>
      </w:pPr>
    </w:p>
    <w:p w14:paraId="20AC4B4A" w14:textId="0861B210" w:rsidR="00D10D3F" w:rsidRPr="00A63F68" w:rsidRDefault="00D10D3F" w:rsidP="001132E7">
      <w:pPr>
        <w:rPr>
          <w:rFonts w:cs="Times New Roman"/>
        </w:rPr>
      </w:pPr>
      <w:r w:rsidRPr="00A63F68">
        <w:rPr>
          <w:rFonts w:cs="Times New Roman"/>
        </w:rPr>
        <w:t>Patty Foster, Secretary</w:t>
      </w:r>
    </w:p>
    <w:p w14:paraId="3C541558" w14:textId="77777777" w:rsidR="001132E7" w:rsidRPr="00A63F68" w:rsidRDefault="001132E7" w:rsidP="001132E7">
      <w:pPr>
        <w:rPr>
          <w:rFonts w:cs="Times New Roman"/>
        </w:rPr>
      </w:pPr>
    </w:p>
    <w:p w14:paraId="00C3A1F8" w14:textId="77777777" w:rsidR="001132E7" w:rsidRPr="00A63F68" w:rsidRDefault="001132E7" w:rsidP="001132E7"/>
    <w:p w14:paraId="6C296821" w14:textId="77777777" w:rsidR="001132E7" w:rsidRPr="00A63F68" w:rsidRDefault="001132E7" w:rsidP="001132E7"/>
    <w:p w14:paraId="0B8CAD4F" w14:textId="77777777" w:rsidR="001132E7" w:rsidRPr="00A63F68" w:rsidRDefault="001132E7" w:rsidP="001132E7"/>
    <w:p w14:paraId="2EE15D55" w14:textId="77777777" w:rsidR="001132E7" w:rsidRPr="00A63F68" w:rsidRDefault="001132E7" w:rsidP="001132E7"/>
    <w:p w14:paraId="16C6511C" w14:textId="77777777" w:rsidR="001132E7" w:rsidRPr="00A63F68" w:rsidRDefault="001132E7" w:rsidP="001132E7"/>
    <w:p w14:paraId="512260BC" w14:textId="77777777" w:rsidR="001132E7" w:rsidRPr="00A63F68" w:rsidRDefault="001132E7" w:rsidP="001132E7"/>
    <w:p w14:paraId="2EE5E3AA" w14:textId="77777777" w:rsidR="001132E7" w:rsidRPr="00A63F68" w:rsidRDefault="001132E7" w:rsidP="001132E7"/>
    <w:p w14:paraId="445BC2A8" w14:textId="77777777" w:rsidR="001132E7" w:rsidRPr="00A63F68" w:rsidRDefault="001132E7" w:rsidP="001132E7"/>
    <w:p w14:paraId="736A8C8C" w14:textId="77777777" w:rsidR="00BD4A54" w:rsidRPr="00A63F68" w:rsidRDefault="00BD4A54"/>
    <w:sectPr w:rsidR="00BD4A54" w:rsidRPr="00A6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867"/>
    <w:multiLevelType w:val="hybridMultilevel"/>
    <w:tmpl w:val="7D92B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75EDB"/>
    <w:multiLevelType w:val="hybridMultilevel"/>
    <w:tmpl w:val="A2D0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7C65"/>
    <w:multiLevelType w:val="hybridMultilevel"/>
    <w:tmpl w:val="193A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E2223"/>
    <w:multiLevelType w:val="hybridMultilevel"/>
    <w:tmpl w:val="8EBC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45286"/>
    <w:multiLevelType w:val="hybridMultilevel"/>
    <w:tmpl w:val="DC009C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A2F6D"/>
    <w:multiLevelType w:val="hybridMultilevel"/>
    <w:tmpl w:val="5162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59CB"/>
    <w:multiLevelType w:val="hybridMultilevel"/>
    <w:tmpl w:val="7FC2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F3909"/>
    <w:multiLevelType w:val="hybridMultilevel"/>
    <w:tmpl w:val="F774E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3794146"/>
    <w:multiLevelType w:val="hybridMultilevel"/>
    <w:tmpl w:val="36D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6E8"/>
    <w:multiLevelType w:val="hybridMultilevel"/>
    <w:tmpl w:val="105C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707A"/>
    <w:multiLevelType w:val="hybridMultilevel"/>
    <w:tmpl w:val="3A86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B64F7"/>
    <w:multiLevelType w:val="hybridMultilevel"/>
    <w:tmpl w:val="241C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7DCE"/>
    <w:multiLevelType w:val="hybridMultilevel"/>
    <w:tmpl w:val="A698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5FE10F48"/>
    <w:multiLevelType w:val="hybridMultilevel"/>
    <w:tmpl w:val="14DC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35D00"/>
    <w:multiLevelType w:val="hybridMultilevel"/>
    <w:tmpl w:val="8586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571692"/>
    <w:multiLevelType w:val="hybridMultilevel"/>
    <w:tmpl w:val="22462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98715B"/>
    <w:multiLevelType w:val="hybridMultilevel"/>
    <w:tmpl w:val="F4EA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0072C"/>
    <w:multiLevelType w:val="hybridMultilevel"/>
    <w:tmpl w:val="DC0E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20" w15:restartNumberingAfterBreak="0">
    <w:nsid w:val="78E11F91"/>
    <w:multiLevelType w:val="hybridMultilevel"/>
    <w:tmpl w:val="4FF2918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20"/>
  </w:num>
  <w:num w:numId="2" w16cid:durableId="750851790">
    <w:abstractNumId w:val="5"/>
  </w:num>
  <w:num w:numId="3" w16cid:durableId="566502475">
    <w:abstractNumId w:val="19"/>
  </w:num>
  <w:num w:numId="4" w16cid:durableId="33504879">
    <w:abstractNumId w:val="14"/>
  </w:num>
  <w:num w:numId="5" w16cid:durableId="3627531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7884039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010171">
    <w:abstractNumId w:val="2"/>
  </w:num>
  <w:num w:numId="8" w16cid:durableId="785539243">
    <w:abstractNumId w:val="8"/>
  </w:num>
  <w:num w:numId="9" w16cid:durableId="1321303721">
    <w:abstractNumId w:val="15"/>
  </w:num>
  <w:num w:numId="10" w16cid:durableId="1762532699">
    <w:abstractNumId w:val="17"/>
  </w:num>
  <w:num w:numId="11" w16cid:durableId="721834616">
    <w:abstractNumId w:val="1"/>
  </w:num>
  <w:num w:numId="12" w16cid:durableId="1882325335">
    <w:abstractNumId w:val="4"/>
  </w:num>
  <w:num w:numId="13" w16cid:durableId="665594657">
    <w:abstractNumId w:val="12"/>
  </w:num>
  <w:num w:numId="14" w16cid:durableId="694576661">
    <w:abstractNumId w:val="0"/>
  </w:num>
  <w:num w:numId="15" w16cid:durableId="1237478926">
    <w:abstractNumId w:val="16"/>
  </w:num>
  <w:num w:numId="16" w16cid:durableId="212470158">
    <w:abstractNumId w:val="10"/>
  </w:num>
  <w:num w:numId="17" w16cid:durableId="1094934656">
    <w:abstractNumId w:val="13"/>
  </w:num>
  <w:num w:numId="18" w16cid:durableId="2050563191">
    <w:abstractNumId w:val="11"/>
  </w:num>
  <w:num w:numId="19" w16cid:durableId="1364163213">
    <w:abstractNumId w:val="7"/>
  </w:num>
  <w:num w:numId="20" w16cid:durableId="1325279905">
    <w:abstractNumId w:val="9"/>
  </w:num>
  <w:num w:numId="21" w16cid:durableId="8879554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E7"/>
    <w:rsid w:val="0006534E"/>
    <w:rsid w:val="0009062E"/>
    <w:rsid w:val="001132E7"/>
    <w:rsid w:val="001365CD"/>
    <w:rsid w:val="00190377"/>
    <w:rsid w:val="003203C2"/>
    <w:rsid w:val="003D0709"/>
    <w:rsid w:val="00447926"/>
    <w:rsid w:val="004B0A26"/>
    <w:rsid w:val="00531A72"/>
    <w:rsid w:val="00672661"/>
    <w:rsid w:val="006928A1"/>
    <w:rsid w:val="006E5EA8"/>
    <w:rsid w:val="006F68EB"/>
    <w:rsid w:val="00764668"/>
    <w:rsid w:val="007A0989"/>
    <w:rsid w:val="007A3664"/>
    <w:rsid w:val="008422A7"/>
    <w:rsid w:val="00862C83"/>
    <w:rsid w:val="008D6373"/>
    <w:rsid w:val="00A02E60"/>
    <w:rsid w:val="00A308F3"/>
    <w:rsid w:val="00A3729F"/>
    <w:rsid w:val="00A43AE9"/>
    <w:rsid w:val="00A63F68"/>
    <w:rsid w:val="00B207C3"/>
    <w:rsid w:val="00B525C1"/>
    <w:rsid w:val="00B655E3"/>
    <w:rsid w:val="00BD4A54"/>
    <w:rsid w:val="00C45E47"/>
    <w:rsid w:val="00C632FB"/>
    <w:rsid w:val="00C82FA1"/>
    <w:rsid w:val="00C8605C"/>
    <w:rsid w:val="00C97550"/>
    <w:rsid w:val="00CC2AFB"/>
    <w:rsid w:val="00CD5C0F"/>
    <w:rsid w:val="00CE0288"/>
    <w:rsid w:val="00D10D3F"/>
    <w:rsid w:val="00D75187"/>
    <w:rsid w:val="00EF4829"/>
    <w:rsid w:val="00F708EB"/>
    <w:rsid w:val="00F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FFB2"/>
  <w15:chartTrackingRefBased/>
  <w15:docId w15:val="{643992CF-C024-4407-A022-F963F99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E7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4</cp:revision>
  <cp:lastPrinted>2024-02-12T16:46:00Z</cp:lastPrinted>
  <dcterms:created xsi:type="dcterms:W3CDTF">2024-02-12T16:45:00Z</dcterms:created>
  <dcterms:modified xsi:type="dcterms:W3CDTF">2024-02-13T18:34:00Z</dcterms:modified>
</cp:coreProperties>
</file>